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:rsidR="007E7650" w:rsidRPr="00CB12CB" w:rsidRDefault="007E7650" w:rsidP="00574676">
      <w:pPr>
        <w:ind w:right="140"/>
        <w:rPr>
          <w:szCs w:val="28"/>
        </w:rPr>
      </w:pPr>
    </w:p>
    <w:p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:rsidR="007E7650" w:rsidRDefault="007E7650" w:rsidP="00B13B0E">
      <w:pPr>
        <w:ind w:right="140"/>
        <w:rPr>
          <w:b/>
          <w:szCs w:val="28"/>
        </w:rPr>
      </w:pPr>
    </w:p>
    <w:p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7E04B0" w:rsidRPr="007E04B0">
        <w:rPr>
          <w:b/>
        </w:rPr>
        <w:t>Лингводидактика и передовые технологии обучения русскому языку как иностранному</w:t>
      </w:r>
      <w:r w:rsidRPr="00972A8D">
        <w:rPr>
          <w:b/>
          <w:color w:val="000000"/>
          <w:szCs w:val="28"/>
        </w:rPr>
        <w:t>»</w:t>
      </w:r>
    </w:p>
    <w:p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 w:rsidR="007E04B0">
        <w:rPr>
          <w:b/>
          <w:szCs w:val="28"/>
        </w:rPr>
        <w:t>44.04.01</w:t>
      </w:r>
    </w:p>
    <w:p w:rsidR="007E7650" w:rsidRDefault="007E7650" w:rsidP="000E4188">
      <w:pPr>
        <w:jc w:val="center"/>
        <w:rPr>
          <w:b/>
          <w:szCs w:val="28"/>
        </w:rPr>
      </w:pPr>
    </w:p>
    <w:p w:rsidR="007E7650" w:rsidRDefault="007E7650" w:rsidP="000E4188">
      <w:pPr>
        <w:jc w:val="center"/>
        <w:rPr>
          <w:szCs w:val="28"/>
        </w:rPr>
      </w:pPr>
    </w:p>
    <w:p w:rsidR="007E7650" w:rsidRDefault="007E7650" w:rsidP="000E4188">
      <w:pPr>
        <w:rPr>
          <w:szCs w:val="28"/>
        </w:rPr>
      </w:pPr>
    </w:p>
    <w:p w:rsidR="00D275C8" w:rsidRDefault="00CE0383" w:rsidP="00D275C8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доктор </w:t>
      </w:r>
      <w:r w:rsidR="00A362B9">
        <w:rPr>
          <w:b/>
        </w:rPr>
        <w:t>педагогических</w:t>
      </w:r>
      <w:r>
        <w:rPr>
          <w:b/>
        </w:rPr>
        <w:t xml:space="preserve"> наук, </w:t>
      </w:r>
      <w:r w:rsidR="00A362B9">
        <w:rPr>
          <w:b/>
        </w:rPr>
        <w:t xml:space="preserve">профессор </w:t>
      </w:r>
      <w:r w:rsidR="00D275C8">
        <w:rPr>
          <w:b/>
        </w:rPr>
        <w:t xml:space="preserve"> кафедры</w:t>
      </w:r>
    </w:p>
    <w:p w:rsidR="00D275C8" w:rsidRPr="002C7999" w:rsidRDefault="00D275C8" w:rsidP="00D275C8">
      <w:pPr>
        <w:jc w:val="right"/>
        <w:rPr>
          <w:b/>
        </w:rPr>
      </w:pPr>
      <w:r>
        <w:rPr>
          <w:b/>
          <w:szCs w:val="28"/>
        </w:rPr>
        <w:t>«Интегративная и цифровая лингвистика»</w:t>
      </w:r>
    </w:p>
    <w:p w:rsidR="002C7999" w:rsidRDefault="00A362B9" w:rsidP="00D275C8">
      <w:pPr>
        <w:jc w:val="right"/>
        <w:rPr>
          <w:szCs w:val="28"/>
        </w:rPr>
      </w:pPr>
      <w:bookmarkStart w:id="0" w:name="_GoBack"/>
      <w:bookmarkEnd w:id="0"/>
      <w:r>
        <w:rPr>
          <w:b/>
          <w:szCs w:val="24"/>
        </w:rPr>
        <w:t>Михеева Татьяна Борисовна</w:t>
      </w:r>
    </w:p>
    <w:p w:rsidR="002C7999" w:rsidRDefault="002C7999" w:rsidP="000E4188">
      <w:pPr>
        <w:jc w:val="center"/>
        <w:rPr>
          <w:szCs w:val="28"/>
        </w:rPr>
      </w:pPr>
    </w:p>
    <w:p w:rsidR="002C7999" w:rsidRDefault="002C7999" w:rsidP="000E4188">
      <w:pPr>
        <w:jc w:val="center"/>
        <w:rPr>
          <w:szCs w:val="28"/>
        </w:rPr>
      </w:pPr>
    </w:p>
    <w:p w:rsidR="00D275C8" w:rsidRDefault="00D275C8" w:rsidP="000E4188">
      <w:pPr>
        <w:jc w:val="center"/>
        <w:rPr>
          <w:szCs w:val="28"/>
        </w:rPr>
      </w:pPr>
    </w:p>
    <w:p w:rsidR="004951E2" w:rsidRDefault="004951E2" w:rsidP="000E4188">
      <w:pPr>
        <w:jc w:val="center"/>
        <w:rPr>
          <w:szCs w:val="28"/>
        </w:rPr>
      </w:pPr>
    </w:p>
    <w:p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:rsidR="007C44A9" w:rsidRPr="00D275C8" w:rsidRDefault="002C7999" w:rsidP="00D275C8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:rsidR="00A362B9" w:rsidRPr="00753915" w:rsidRDefault="00A362B9" w:rsidP="00A362B9">
      <w:pPr>
        <w:rPr>
          <w:b/>
          <w:i/>
          <w:szCs w:val="28"/>
        </w:rPr>
      </w:pPr>
      <w:r w:rsidRPr="00753915">
        <w:rPr>
          <w:b/>
          <w:i/>
          <w:szCs w:val="28"/>
        </w:rPr>
        <w:lastRenderedPageBreak/>
        <w:t>МЕТОДИЧЕСКИЕ УКАЗАНИЯ СТУДЕНТАМ</w:t>
      </w:r>
    </w:p>
    <w:p w:rsidR="00A362B9" w:rsidRDefault="00A362B9" w:rsidP="00A362B9">
      <w:pPr>
        <w:jc w:val="center"/>
        <w:rPr>
          <w:b/>
        </w:rPr>
      </w:pPr>
      <w:r w:rsidRPr="00D5707E">
        <w:rPr>
          <w:b/>
        </w:rPr>
        <w:t>Порядок выполнения контрольной работы</w:t>
      </w:r>
    </w:p>
    <w:p w:rsidR="00A362B9" w:rsidRDefault="00A362B9" w:rsidP="00A362B9">
      <w:pPr>
        <w:ind w:firstLine="709"/>
      </w:pPr>
      <w:r w:rsidRPr="00D5707E">
        <w:t xml:space="preserve">1. Контрольная работа представляет собой </w:t>
      </w:r>
      <w:r>
        <w:t>выполнение письменного задания.</w:t>
      </w:r>
    </w:p>
    <w:p w:rsidR="00A362B9" w:rsidRPr="00D5707E" w:rsidRDefault="00A362B9" w:rsidP="00A362B9">
      <w:pPr>
        <w:ind w:firstLine="709"/>
      </w:pPr>
      <w:r w:rsidRPr="00D5707E">
        <w:t xml:space="preserve">2. На титульном листе необходимо указать фамилию, имя и отчество </w:t>
      </w:r>
      <w:r>
        <w:t>магистра</w:t>
      </w:r>
      <w:r w:rsidRPr="00D5707E">
        <w:t xml:space="preserve">нта, факультет, курс, номер группы, а также </w:t>
      </w:r>
      <w:r>
        <w:t>вариант</w:t>
      </w:r>
      <w:r w:rsidRPr="00D5707E">
        <w:t xml:space="preserve"> контрольной работы, дату сдачи</w:t>
      </w:r>
      <w:r>
        <w:t>.</w:t>
      </w:r>
    </w:p>
    <w:p w:rsidR="00A362B9" w:rsidRDefault="00A362B9" w:rsidP="00A362B9">
      <w:pPr>
        <w:ind w:firstLine="709"/>
      </w:pPr>
      <w:r w:rsidRPr="00D5707E">
        <w:t xml:space="preserve">3. Контрольная работа, выполненная не полностью или не отвечающая требованиям, возвращается </w:t>
      </w:r>
      <w:r>
        <w:t>магистранту</w:t>
      </w:r>
      <w:r w:rsidRPr="00D5707E">
        <w:t xml:space="preserve"> для исправления. </w:t>
      </w:r>
    </w:p>
    <w:p w:rsidR="00A362B9" w:rsidRDefault="00A362B9" w:rsidP="00A362B9">
      <w:pPr>
        <w:ind w:firstLine="709"/>
      </w:pPr>
      <w:r w:rsidRPr="00D5707E">
        <w:t xml:space="preserve">4. Полученная от преподавателя проверенная контрольная работа с замечаниями и методическими указаниями должна быть переработана.  </w:t>
      </w:r>
    </w:p>
    <w:p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:rsidR="00745DDA" w:rsidRPr="00B733DC" w:rsidRDefault="00745DDA" w:rsidP="00745DDA">
      <w:pPr>
        <w:pStyle w:val="a9"/>
        <w:rPr>
          <w:b/>
          <w:i/>
          <w:szCs w:val="28"/>
        </w:rPr>
      </w:pPr>
      <w:r w:rsidRPr="00B733DC">
        <w:rPr>
          <w:b/>
          <w:i/>
          <w:szCs w:val="28"/>
        </w:rPr>
        <w:t xml:space="preserve">Задание 1.  Составьте </w:t>
      </w:r>
      <w:r>
        <w:rPr>
          <w:b/>
          <w:i/>
          <w:szCs w:val="28"/>
        </w:rPr>
        <w:t xml:space="preserve"> </w:t>
      </w:r>
      <w:r w:rsidRPr="00B733DC">
        <w:rPr>
          <w:b/>
          <w:i/>
          <w:szCs w:val="28"/>
        </w:rPr>
        <w:t>глоссарий приведенных ниже терминов.</w:t>
      </w:r>
    </w:p>
    <w:p w:rsidR="00745DDA" w:rsidRDefault="00745DDA" w:rsidP="00745DDA">
      <w:proofErr w:type="gramStart"/>
      <w:r>
        <w:rPr>
          <w:szCs w:val="28"/>
        </w:rPr>
        <w:t>Лингводидактика, методика, речевая ситуация</w:t>
      </w:r>
      <w:r w:rsidRPr="007232DF">
        <w:rPr>
          <w:szCs w:val="28"/>
        </w:rPr>
        <w:t>,</w:t>
      </w:r>
      <w:r>
        <w:rPr>
          <w:szCs w:val="28"/>
        </w:rPr>
        <w:t xml:space="preserve"> </w:t>
      </w:r>
      <w:r w:rsidRPr="000215EE">
        <w:rPr>
          <w:szCs w:val="28"/>
        </w:rPr>
        <w:t xml:space="preserve"> </w:t>
      </w:r>
      <w:r w:rsidRPr="007232DF">
        <w:rPr>
          <w:szCs w:val="28"/>
        </w:rPr>
        <w:t>метод тестировани</w:t>
      </w:r>
      <w:r>
        <w:rPr>
          <w:szCs w:val="28"/>
        </w:rPr>
        <w:t>я,</w:t>
      </w:r>
      <w:r w:rsidRPr="00E73952">
        <w:t xml:space="preserve"> </w:t>
      </w:r>
      <w:r w:rsidRPr="00796575">
        <w:rPr>
          <w:rFonts w:eastAsia="Times New Roman"/>
          <w:color w:val="000000"/>
          <w:szCs w:val="28"/>
        </w:rPr>
        <w:t>проектн</w:t>
      </w:r>
      <w:r>
        <w:rPr>
          <w:rFonts w:eastAsia="Times New Roman"/>
          <w:color w:val="000000"/>
          <w:szCs w:val="28"/>
        </w:rPr>
        <w:t>ая</w:t>
      </w:r>
      <w:r w:rsidRPr="00796575">
        <w:rPr>
          <w:rFonts w:eastAsia="Times New Roman"/>
          <w:color w:val="000000"/>
          <w:szCs w:val="28"/>
        </w:rPr>
        <w:t xml:space="preserve"> деятельност</w:t>
      </w:r>
      <w:r>
        <w:rPr>
          <w:rFonts w:eastAsia="Times New Roman"/>
          <w:color w:val="000000"/>
          <w:szCs w:val="28"/>
        </w:rPr>
        <w:t xml:space="preserve">ь, технология игры, </w:t>
      </w:r>
      <w:r w:rsidRPr="00796575">
        <w:rPr>
          <w:rFonts w:eastAsia="Times New Roman"/>
          <w:color w:val="000000"/>
          <w:szCs w:val="28"/>
        </w:rPr>
        <w:t>коммуникативн</w:t>
      </w:r>
      <w:r>
        <w:rPr>
          <w:rFonts w:eastAsia="Times New Roman"/>
          <w:color w:val="000000"/>
          <w:szCs w:val="28"/>
        </w:rPr>
        <w:t>ая</w:t>
      </w:r>
      <w:r w:rsidRPr="00796575">
        <w:rPr>
          <w:rFonts w:eastAsia="Times New Roman"/>
          <w:color w:val="000000"/>
          <w:szCs w:val="28"/>
        </w:rPr>
        <w:t xml:space="preserve"> компетенци</w:t>
      </w:r>
      <w:r>
        <w:rPr>
          <w:rFonts w:eastAsia="Times New Roman"/>
          <w:color w:val="000000"/>
          <w:szCs w:val="28"/>
        </w:rPr>
        <w:t>я,</w:t>
      </w:r>
      <w:r w:rsidRPr="00907614">
        <w:rPr>
          <w:rFonts w:eastAsia="Times New Roman"/>
          <w:color w:val="000000"/>
          <w:szCs w:val="28"/>
        </w:rPr>
        <w:t xml:space="preserve"> </w:t>
      </w:r>
      <w:r w:rsidRPr="00796575">
        <w:rPr>
          <w:rFonts w:eastAsia="Times New Roman"/>
          <w:color w:val="000000"/>
          <w:szCs w:val="28"/>
        </w:rPr>
        <w:t>речевая деятельность</w:t>
      </w:r>
      <w:r>
        <w:rPr>
          <w:rFonts w:eastAsia="Times New Roman"/>
          <w:color w:val="000000"/>
          <w:szCs w:val="28"/>
        </w:rPr>
        <w:t>,</w:t>
      </w:r>
      <w:r w:rsidRPr="00907614">
        <w:t xml:space="preserve"> </w:t>
      </w:r>
      <w:r>
        <w:t>интернет-ресурсы, языковая среда.</w:t>
      </w:r>
      <w:proofErr w:type="gramEnd"/>
    </w:p>
    <w:p w:rsidR="00745DDA" w:rsidRDefault="00745DDA" w:rsidP="00745DDA"/>
    <w:p w:rsidR="00745DDA" w:rsidRDefault="00745DDA" w:rsidP="00745DDA">
      <w:pPr>
        <w:ind w:left="709"/>
        <w:rPr>
          <w:b/>
          <w:szCs w:val="28"/>
        </w:rPr>
      </w:pPr>
      <w:r>
        <w:rPr>
          <w:b/>
          <w:i/>
          <w:szCs w:val="28"/>
        </w:rPr>
        <w:t xml:space="preserve">Задание 2. </w:t>
      </w:r>
      <w:r w:rsidRPr="00AC17E1">
        <w:rPr>
          <w:b/>
          <w:i/>
          <w:szCs w:val="28"/>
        </w:rPr>
        <w:t xml:space="preserve">Составьте письменно развернутый ответ на вопросы/задания (не более </w:t>
      </w:r>
      <w:r>
        <w:rPr>
          <w:b/>
          <w:i/>
          <w:szCs w:val="28"/>
        </w:rPr>
        <w:t xml:space="preserve">1- </w:t>
      </w:r>
      <w:r w:rsidRPr="00AC17E1">
        <w:rPr>
          <w:b/>
          <w:i/>
          <w:szCs w:val="28"/>
        </w:rPr>
        <w:t>1,5 страниц на каждый ответ).</w:t>
      </w:r>
      <w:r>
        <w:rPr>
          <w:b/>
          <w:i/>
          <w:szCs w:val="28"/>
        </w:rPr>
        <w:t xml:space="preserve"> Выберите  ОДНУ из трех групп заданий</w:t>
      </w:r>
    </w:p>
    <w:p w:rsidR="00745DDA" w:rsidRPr="00B23065" w:rsidRDefault="00745DDA" w:rsidP="00745DDA">
      <w:pPr>
        <w:pStyle w:val="Default"/>
        <w:spacing w:line="360" w:lineRule="auto"/>
        <w:ind w:firstLine="567"/>
        <w:rPr>
          <w:sz w:val="28"/>
          <w:szCs w:val="28"/>
        </w:rPr>
      </w:pPr>
      <w:r w:rsidRPr="00B23065">
        <w:rPr>
          <w:b/>
          <w:sz w:val="32"/>
          <w:szCs w:val="32"/>
        </w:rPr>
        <w:t>1)</w:t>
      </w:r>
      <w:r w:rsidRPr="00B23065">
        <w:rPr>
          <w:sz w:val="28"/>
          <w:szCs w:val="28"/>
        </w:rPr>
        <w:t xml:space="preserve">  1. Как в современной науке разграничиваются понятия методика и лингводидактика? </w:t>
      </w:r>
    </w:p>
    <w:p w:rsidR="00745DDA" w:rsidRPr="00B23065" w:rsidRDefault="00745DDA" w:rsidP="00745DDA">
      <w:pPr>
        <w:ind w:firstLine="567"/>
        <w:rPr>
          <w:szCs w:val="28"/>
        </w:rPr>
      </w:pPr>
      <w:r w:rsidRPr="00B23065">
        <w:rPr>
          <w:szCs w:val="28"/>
        </w:rPr>
        <w:t>2.</w:t>
      </w:r>
      <w:r w:rsidRPr="00B23065">
        <w:rPr>
          <w:rFonts w:eastAsiaTheme="minorHAnsi"/>
          <w:bCs w:val="0"/>
          <w:szCs w:val="28"/>
          <w:lang w:eastAsia="en-US"/>
        </w:rPr>
        <w:t xml:space="preserve"> Технология тестирования как современное средство обучения и  определе</w:t>
      </w:r>
      <w:r w:rsidR="007766AB">
        <w:rPr>
          <w:rFonts w:eastAsiaTheme="minorHAnsi"/>
          <w:bCs w:val="0"/>
          <w:szCs w:val="28"/>
          <w:lang w:eastAsia="en-US"/>
        </w:rPr>
        <w:t>ния уровня обученности учащихся.</w:t>
      </w:r>
    </w:p>
    <w:p w:rsidR="00745DDA" w:rsidRPr="00B23065" w:rsidRDefault="00745DDA" w:rsidP="00745DDA">
      <w:pPr>
        <w:ind w:firstLine="567"/>
        <w:rPr>
          <w:szCs w:val="28"/>
        </w:rPr>
      </w:pPr>
      <w:r w:rsidRPr="00B23065">
        <w:rPr>
          <w:szCs w:val="28"/>
        </w:rPr>
        <w:t>3.</w:t>
      </w:r>
      <w:r w:rsidRPr="00B23065">
        <w:rPr>
          <w:rFonts w:eastAsiaTheme="minorHAnsi"/>
          <w:bCs w:val="0"/>
          <w:szCs w:val="28"/>
          <w:lang w:eastAsia="en-US"/>
        </w:rPr>
        <w:t xml:space="preserve"> «</w:t>
      </w:r>
      <w:r w:rsidRPr="00B23065">
        <w:rPr>
          <w:b/>
          <w:szCs w:val="28"/>
        </w:rPr>
        <w:t>Культура</w:t>
      </w:r>
      <w:r w:rsidRPr="00B23065">
        <w:rPr>
          <w:szCs w:val="28"/>
        </w:rPr>
        <w:t xml:space="preserve"> — это один из </w:t>
      </w:r>
      <w:r w:rsidRPr="00B23065">
        <w:rPr>
          <w:b/>
          <w:szCs w:val="28"/>
        </w:rPr>
        <w:t>объектов обучения</w:t>
      </w:r>
      <w:r w:rsidRPr="00B23065">
        <w:rPr>
          <w:szCs w:val="28"/>
        </w:rPr>
        <w:t xml:space="preserve"> языку (наряду с языком, речью, </w:t>
      </w:r>
      <w:r w:rsidRPr="00B23065">
        <w:rPr>
          <w:b/>
          <w:szCs w:val="28"/>
        </w:rPr>
        <w:t>речевой деятельностью</w:t>
      </w:r>
      <w:r w:rsidRPr="00B23065">
        <w:rPr>
          <w:szCs w:val="28"/>
        </w:rPr>
        <w:t>)». Как вы понимаете данное высказывание? Дайте определение выделенным терминам.</w:t>
      </w:r>
    </w:p>
    <w:p w:rsidR="00745DDA" w:rsidRPr="00B23065" w:rsidRDefault="00745DDA" w:rsidP="00745DDA">
      <w:pPr>
        <w:ind w:firstLine="567"/>
        <w:rPr>
          <w:rFonts w:eastAsiaTheme="minorHAnsi"/>
          <w:bCs w:val="0"/>
          <w:szCs w:val="28"/>
          <w:lang w:eastAsia="en-US"/>
        </w:rPr>
      </w:pPr>
      <w:r w:rsidRPr="00B23065">
        <w:rPr>
          <w:rFonts w:eastAsiaTheme="minorHAnsi"/>
          <w:b/>
          <w:bCs w:val="0"/>
          <w:sz w:val="32"/>
          <w:szCs w:val="32"/>
          <w:lang w:eastAsia="en-US"/>
        </w:rPr>
        <w:t>2)</w:t>
      </w:r>
      <w:r w:rsidRPr="00B23065">
        <w:rPr>
          <w:rFonts w:eastAsiaTheme="minorHAnsi"/>
          <w:bCs w:val="0"/>
          <w:szCs w:val="28"/>
          <w:lang w:eastAsia="en-US"/>
        </w:rPr>
        <w:t xml:space="preserve"> 1. Какие средства контроля используются на </w:t>
      </w:r>
      <w:r w:rsidR="00FA37EA">
        <w:rPr>
          <w:rFonts w:eastAsiaTheme="minorHAnsi"/>
          <w:bCs w:val="0"/>
          <w:szCs w:val="28"/>
          <w:lang w:eastAsia="en-US"/>
        </w:rPr>
        <w:t>занятиях РКИ</w:t>
      </w:r>
      <w:r w:rsidRPr="00B23065">
        <w:rPr>
          <w:rFonts w:eastAsiaTheme="minorHAnsi"/>
          <w:bCs w:val="0"/>
          <w:szCs w:val="28"/>
          <w:lang w:eastAsia="en-US"/>
        </w:rPr>
        <w:t>?</w:t>
      </w:r>
    </w:p>
    <w:p w:rsidR="00745DDA" w:rsidRPr="00B23065" w:rsidRDefault="00745DDA" w:rsidP="00745DDA">
      <w:pPr>
        <w:ind w:firstLine="567"/>
        <w:rPr>
          <w:szCs w:val="28"/>
        </w:rPr>
      </w:pPr>
      <w:r w:rsidRPr="00B23065">
        <w:rPr>
          <w:rFonts w:eastAsiaTheme="minorHAnsi"/>
          <w:bCs w:val="0"/>
          <w:szCs w:val="28"/>
          <w:lang w:eastAsia="en-US"/>
        </w:rPr>
        <w:lastRenderedPageBreak/>
        <w:t>2.</w:t>
      </w:r>
      <w:r w:rsidRPr="00B23065">
        <w:rPr>
          <w:szCs w:val="28"/>
        </w:rPr>
        <w:t xml:space="preserve"> Технология проектной деятельности: сущность, этапы и их содержание.</w:t>
      </w:r>
    </w:p>
    <w:p w:rsidR="00745DDA" w:rsidRPr="00B23065" w:rsidRDefault="00745DDA" w:rsidP="00745DDA">
      <w:pPr>
        <w:ind w:firstLine="567"/>
        <w:rPr>
          <w:rFonts w:eastAsiaTheme="minorHAnsi"/>
          <w:bCs w:val="0"/>
          <w:szCs w:val="28"/>
          <w:lang w:eastAsia="en-US"/>
        </w:rPr>
      </w:pPr>
      <w:r w:rsidRPr="00B23065">
        <w:rPr>
          <w:rFonts w:eastAsiaTheme="minorHAnsi"/>
          <w:bCs w:val="0"/>
          <w:szCs w:val="28"/>
          <w:lang w:eastAsia="en-US"/>
        </w:rPr>
        <w:t>3. «</w:t>
      </w:r>
      <w:r w:rsidRPr="00B23065">
        <w:rPr>
          <w:sz w:val="30"/>
          <w:szCs w:val="30"/>
        </w:rPr>
        <w:t xml:space="preserve">В процессе овладения </w:t>
      </w:r>
      <w:r w:rsidR="00FA37EA">
        <w:rPr>
          <w:sz w:val="30"/>
          <w:szCs w:val="30"/>
        </w:rPr>
        <w:t>неродным</w:t>
      </w:r>
      <w:r w:rsidRPr="00B23065">
        <w:rPr>
          <w:sz w:val="30"/>
          <w:szCs w:val="30"/>
        </w:rPr>
        <w:t xml:space="preserve"> языком можно выделить речевые навыки, к ним относятся…» Закончите высказывание, дайте определение представленным вами речевым навыкам.</w:t>
      </w:r>
    </w:p>
    <w:p w:rsidR="00745DDA" w:rsidRPr="00B23065" w:rsidRDefault="00745DDA" w:rsidP="00745DDA">
      <w:pPr>
        <w:ind w:firstLine="567"/>
        <w:rPr>
          <w:sz w:val="30"/>
          <w:szCs w:val="30"/>
        </w:rPr>
      </w:pPr>
      <w:r w:rsidRPr="00B23065">
        <w:rPr>
          <w:rFonts w:eastAsiaTheme="minorHAnsi"/>
          <w:b/>
          <w:bCs w:val="0"/>
          <w:sz w:val="32"/>
          <w:szCs w:val="32"/>
          <w:lang w:eastAsia="en-US"/>
        </w:rPr>
        <w:t>3)</w:t>
      </w:r>
      <w:r w:rsidRPr="00B23065">
        <w:rPr>
          <w:rFonts w:eastAsiaTheme="minorHAnsi"/>
          <w:bCs w:val="0"/>
          <w:szCs w:val="28"/>
          <w:lang w:eastAsia="en-US"/>
        </w:rPr>
        <w:t xml:space="preserve">  1.</w:t>
      </w:r>
      <w:r w:rsidRPr="00B23065">
        <w:rPr>
          <w:sz w:val="30"/>
          <w:szCs w:val="30"/>
        </w:rPr>
        <w:t xml:space="preserve"> Как методика преподавания </w:t>
      </w:r>
      <w:r w:rsidR="00FA37EA">
        <w:rPr>
          <w:sz w:val="30"/>
          <w:szCs w:val="30"/>
        </w:rPr>
        <w:t>языкам</w:t>
      </w:r>
      <w:r w:rsidRPr="00B23065">
        <w:rPr>
          <w:sz w:val="30"/>
          <w:szCs w:val="30"/>
        </w:rPr>
        <w:t xml:space="preserve"> связана с педагогикой и другими науками?</w:t>
      </w:r>
    </w:p>
    <w:p w:rsidR="00745DDA" w:rsidRPr="00B23065" w:rsidRDefault="00745DDA" w:rsidP="00745DDA">
      <w:pPr>
        <w:autoSpaceDE w:val="0"/>
        <w:autoSpaceDN w:val="0"/>
        <w:adjustRightInd w:val="0"/>
        <w:ind w:firstLine="567"/>
        <w:jc w:val="left"/>
        <w:rPr>
          <w:rFonts w:eastAsiaTheme="minorHAnsi"/>
          <w:bCs w:val="0"/>
          <w:szCs w:val="28"/>
          <w:lang w:eastAsia="en-US"/>
        </w:rPr>
      </w:pPr>
      <w:r w:rsidRPr="00B23065">
        <w:rPr>
          <w:rFonts w:eastAsiaTheme="minorHAnsi"/>
          <w:bCs w:val="0"/>
          <w:szCs w:val="28"/>
          <w:lang w:eastAsia="en-US"/>
        </w:rPr>
        <w:t xml:space="preserve">2. Особенности обучения </w:t>
      </w:r>
      <w:proofErr w:type="spellStart"/>
      <w:r w:rsidRPr="00B23065">
        <w:rPr>
          <w:rFonts w:eastAsiaTheme="minorHAnsi"/>
          <w:bCs w:val="0"/>
          <w:szCs w:val="28"/>
          <w:lang w:eastAsia="en-US"/>
        </w:rPr>
        <w:t>аудированию</w:t>
      </w:r>
      <w:proofErr w:type="spellEnd"/>
      <w:r w:rsidRPr="00B23065">
        <w:rPr>
          <w:rFonts w:eastAsiaTheme="minorHAnsi"/>
          <w:bCs w:val="0"/>
          <w:szCs w:val="28"/>
          <w:lang w:eastAsia="en-US"/>
        </w:rPr>
        <w:t xml:space="preserve"> и говорению как устным формам общения на </w:t>
      </w:r>
      <w:r w:rsidR="00FA37EA">
        <w:rPr>
          <w:rFonts w:eastAsiaTheme="minorHAnsi"/>
          <w:bCs w:val="0"/>
          <w:szCs w:val="28"/>
          <w:lang w:eastAsia="en-US"/>
        </w:rPr>
        <w:t xml:space="preserve">изучаемом </w:t>
      </w:r>
      <w:r w:rsidRPr="00B23065">
        <w:rPr>
          <w:rFonts w:eastAsiaTheme="minorHAnsi"/>
          <w:bCs w:val="0"/>
          <w:szCs w:val="28"/>
          <w:lang w:eastAsia="en-US"/>
        </w:rPr>
        <w:t xml:space="preserve"> языке. </w:t>
      </w:r>
    </w:p>
    <w:p w:rsidR="00745DDA" w:rsidRPr="00B23065" w:rsidRDefault="00745DDA" w:rsidP="00745DDA">
      <w:pPr>
        <w:ind w:firstLine="567"/>
        <w:rPr>
          <w:sz w:val="24"/>
          <w:szCs w:val="24"/>
        </w:rPr>
      </w:pPr>
      <w:r w:rsidRPr="00B23065">
        <w:rPr>
          <w:rFonts w:eastAsiaTheme="minorHAnsi"/>
          <w:bCs w:val="0"/>
          <w:szCs w:val="28"/>
          <w:lang w:eastAsia="en-US"/>
        </w:rPr>
        <w:t>3.</w:t>
      </w:r>
      <w:r w:rsidRPr="00B23065">
        <w:rPr>
          <w:sz w:val="30"/>
          <w:szCs w:val="30"/>
        </w:rPr>
        <w:t xml:space="preserve"> «Если объектом обучения выступает </w:t>
      </w:r>
      <w:r w:rsidRPr="00B23065">
        <w:rPr>
          <w:b/>
          <w:sz w:val="30"/>
          <w:szCs w:val="30"/>
        </w:rPr>
        <w:t>речь</w:t>
      </w:r>
      <w:r w:rsidRPr="00B23065">
        <w:rPr>
          <w:sz w:val="30"/>
          <w:szCs w:val="30"/>
        </w:rPr>
        <w:t xml:space="preserve">, то объектом усвоения будут </w:t>
      </w:r>
      <w:r w:rsidRPr="00B23065">
        <w:rPr>
          <w:b/>
          <w:sz w:val="30"/>
          <w:szCs w:val="30"/>
        </w:rPr>
        <w:t>навыки,</w:t>
      </w:r>
      <w:r w:rsidRPr="00B23065">
        <w:rPr>
          <w:sz w:val="30"/>
          <w:szCs w:val="30"/>
        </w:rPr>
        <w:t xml:space="preserve"> а результатом станут </w:t>
      </w:r>
      <w:r w:rsidRPr="00B23065">
        <w:rPr>
          <w:b/>
          <w:sz w:val="30"/>
          <w:szCs w:val="30"/>
        </w:rPr>
        <w:t>умения</w:t>
      </w:r>
      <w:r w:rsidRPr="00B23065">
        <w:rPr>
          <w:sz w:val="30"/>
          <w:szCs w:val="30"/>
        </w:rPr>
        <w:t>». Как вы понимаете данное высказывание? Дайте определение выделенным методическим терминам.</w:t>
      </w:r>
    </w:p>
    <w:p w:rsidR="00745DDA" w:rsidRDefault="00745DDA" w:rsidP="00745DDA">
      <w:pPr>
        <w:ind w:right="140"/>
        <w:jc w:val="left"/>
        <w:rPr>
          <w:b/>
          <w:i/>
          <w:szCs w:val="28"/>
        </w:rPr>
      </w:pPr>
    </w:p>
    <w:p w:rsidR="00A76D1E" w:rsidRPr="00A76D1E" w:rsidRDefault="00745DDA" w:rsidP="00A76D1E">
      <w:pPr>
        <w:ind w:right="140"/>
        <w:jc w:val="center"/>
        <w:rPr>
          <w:b/>
          <w:i/>
          <w:color w:val="000000"/>
          <w:szCs w:val="28"/>
        </w:rPr>
      </w:pPr>
      <w:r w:rsidRPr="00F14EB9">
        <w:rPr>
          <w:b/>
          <w:i/>
          <w:szCs w:val="28"/>
        </w:rPr>
        <w:t xml:space="preserve">ВОПРОСЫ К ЗАЧЕТУ ПО ДИСЦИПЛИНЕ </w:t>
      </w:r>
      <w:r w:rsidR="00A76D1E" w:rsidRPr="00A76D1E">
        <w:rPr>
          <w:b/>
          <w:i/>
          <w:color w:val="000000"/>
          <w:szCs w:val="28"/>
        </w:rPr>
        <w:t>«</w:t>
      </w:r>
      <w:r w:rsidR="00A76D1E" w:rsidRPr="00A76D1E">
        <w:rPr>
          <w:b/>
          <w:i/>
        </w:rPr>
        <w:t>Лингводидактика и передовые технологии обучения русскому языку как иностранному</w:t>
      </w:r>
      <w:r w:rsidR="00A76D1E" w:rsidRPr="00A76D1E">
        <w:rPr>
          <w:b/>
          <w:i/>
          <w:color w:val="000000"/>
          <w:szCs w:val="28"/>
        </w:rPr>
        <w:t>»</w:t>
      </w:r>
    </w:p>
    <w:p w:rsidR="00745DDA" w:rsidRDefault="00745DDA" w:rsidP="00745DDA">
      <w:pPr>
        <w:pStyle w:val="Default"/>
      </w:pPr>
    </w:p>
    <w:p w:rsidR="00745DDA" w:rsidRPr="001B72D9" w:rsidRDefault="00745DDA" w:rsidP="00745DDA">
      <w:pPr>
        <w:pStyle w:val="Default"/>
        <w:spacing w:line="360" w:lineRule="auto"/>
        <w:rPr>
          <w:sz w:val="28"/>
          <w:szCs w:val="28"/>
        </w:rPr>
      </w:pPr>
      <w:r w:rsidRPr="001B72D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B72D9">
        <w:rPr>
          <w:sz w:val="28"/>
          <w:szCs w:val="28"/>
        </w:rPr>
        <w:t xml:space="preserve">Дайте определение методики </w:t>
      </w:r>
      <w:r w:rsidR="008C62E4">
        <w:rPr>
          <w:sz w:val="28"/>
          <w:szCs w:val="28"/>
        </w:rPr>
        <w:t xml:space="preserve">преподавания языков </w:t>
      </w:r>
      <w:r w:rsidRPr="001B72D9">
        <w:rPr>
          <w:sz w:val="28"/>
          <w:szCs w:val="28"/>
        </w:rPr>
        <w:t xml:space="preserve">как учебной, научной и практической дисциплины. </w:t>
      </w:r>
    </w:p>
    <w:p w:rsidR="00745DDA" w:rsidRPr="001B72D9" w:rsidRDefault="00745DDA" w:rsidP="00745DDA">
      <w:pPr>
        <w:pStyle w:val="Default"/>
        <w:spacing w:line="360" w:lineRule="auto"/>
        <w:rPr>
          <w:sz w:val="28"/>
          <w:szCs w:val="28"/>
        </w:rPr>
      </w:pPr>
      <w:r w:rsidRPr="001B72D9">
        <w:rPr>
          <w:sz w:val="28"/>
          <w:szCs w:val="28"/>
        </w:rPr>
        <w:t xml:space="preserve">2. Назовите основные понятия в методике и дайте их определение. </w:t>
      </w:r>
    </w:p>
    <w:p w:rsidR="00745DDA" w:rsidRPr="001B72D9" w:rsidRDefault="00745DDA" w:rsidP="00745DDA">
      <w:pPr>
        <w:rPr>
          <w:szCs w:val="28"/>
        </w:rPr>
      </w:pPr>
      <w:r w:rsidRPr="001B72D9">
        <w:rPr>
          <w:rFonts w:eastAsiaTheme="minorHAnsi"/>
          <w:bCs w:val="0"/>
          <w:szCs w:val="28"/>
          <w:lang w:eastAsia="en-US"/>
        </w:rPr>
        <w:t xml:space="preserve">3.  </w:t>
      </w:r>
      <w:r w:rsidRPr="001B72D9">
        <w:rPr>
          <w:szCs w:val="28"/>
        </w:rPr>
        <w:t xml:space="preserve">Навыки и умения с точки зрения методики обучения </w:t>
      </w:r>
      <w:r w:rsidR="008C62E4">
        <w:rPr>
          <w:szCs w:val="28"/>
        </w:rPr>
        <w:t>РКИ.</w:t>
      </w:r>
    </w:p>
    <w:p w:rsidR="00745DDA" w:rsidRPr="001B72D9" w:rsidRDefault="00745DDA" w:rsidP="00745DDA">
      <w:pPr>
        <w:autoSpaceDE w:val="0"/>
        <w:autoSpaceDN w:val="0"/>
        <w:adjustRightInd w:val="0"/>
        <w:jc w:val="left"/>
        <w:rPr>
          <w:rFonts w:eastAsiaTheme="minorHAnsi"/>
          <w:bCs w:val="0"/>
          <w:szCs w:val="28"/>
          <w:lang w:eastAsia="en-US"/>
        </w:rPr>
      </w:pPr>
      <w:r w:rsidRPr="001B72D9">
        <w:rPr>
          <w:rFonts w:eastAsiaTheme="minorHAnsi"/>
          <w:bCs w:val="0"/>
          <w:szCs w:val="28"/>
          <w:lang w:eastAsia="en-US"/>
        </w:rPr>
        <w:t xml:space="preserve">4. Лингвистическая основа коммуникативного подхода в обучении </w:t>
      </w:r>
      <w:r w:rsidR="008C62E4">
        <w:rPr>
          <w:rFonts w:eastAsiaTheme="minorHAnsi"/>
          <w:bCs w:val="0"/>
          <w:szCs w:val="28"/>
          <w:lang w:eastAsia="en-US"/>
        </w:rPr>
        <w:t>РКИ</w:t>
      </w:r>
      <w:r w:rsidRPr="001B72D9">
        <w:rPr>
          <w:rFonts w:eastAsiaTheme="minorHAnsi"/>
          <w:bCs w:val="0"/>
          <w:szCs w:val="28"/>
          <w:lang w:eastAsia="en-US"/>
        </w:rPr>
        <w:t>.</w:t>
      </w:r>
    </w:p>
    <w:p w:rsidR="00745DDA" w:rsidRPr="001B72D9" w:rsidRDefault="00745DDA" w:rsidP="00745DDA">
      <w:pPr>
        <w:autoSpaceDE w:val="0"/>
        <w:autoSpaceDN w:val="0"/>
        <w:adjustRightInd w:val="0"/>
        <w:jc w:val="left"/>
        <w:rPr>
          <w:rFonts w:eastAsiaTheme="minorHAnsi"/>
          <w:bCs w:val="0"/>
          <w:szCs w:val="28"/>
          <w:lang w:eastAsia="en-US"/>
        </w:rPr>
      </w:pPr>
      <w:r w:rsidRPr="001B72D9">
        <w:rPr>
          <w:rFonts w:eastAsiaTheme="minorHAnsi"/>
          <w:bCs w:val="0"/>
          <w:szCs w:val="28"/>
          <w:lang w:eastAsia="en-US"/>
        </w:rPr>
        <w:t>5.</w:t>
      </w:r>
      <w:r>
        <w:rPr>
          <w:rFonts w:eastAsiaTheme="minorHAnsi"/>
          <w:bCs w:val="0"/>
          <w:szCs w:val="28"/>
          <w:lang w:eastAsia="en-US"/>
        </w:rPr>
        <w:t xml:space="preserve"> </w:t>
      </w:r>
      <w:r w:rsidRPr="001B72D9">
        <w:rPr>
          <w:rFonts w:eastAsiaTheme="minorHAnsi"/>
          <w:bCs w:val="0"/>
          <w:szCs w:val="28"/>
          <w:lang w:eastAsia="en-US"/>
        </w:rPr>
        <w:t xml:space="preserve">Этапы процесса развития речи на </w:t>
      </w:r>
      <w:r w:rsidR="008C62E4">
        <w:rPr>
          <w:szCs w:val="28"/>
        </w:rPr>
        <w:t>изучаемом</w:t>
      </w:r>
      <w:r w:rsidRPr="001B72D9">
        <w:rPr>
          <w:rFonts w:eastAsiaTheme="minorHAnsi"/>
          <w:bCs w:val="0"/>
          <w:szCs w:val="28"/>
          <w:lang w:eastAsia="en-US"/>
        </w:rPr>
        <w:t xml:space="preserve"> языке.</w:t>
      </w:r>
    </w:p>
    <w:p w:rsidR="007766AB" w:rsidRDefault="00745DDA" w:rsidP="00745DDA">
      <w:pPr>
        <w:rPr>
          <w:szCs w:val="28"/>
        </w:rPr>
      </w:pPr>
      <w:r w:rsidRPr="001B72D9">
        <w:rPr>
          <w:rFonts w:eastAsiaTheme="minorHAnsi"/>
          <w:bCs w:val="0"/>
          <w:szCs w:val="28"/>
          <w:lang w:eastAsia="en-US"/>
        </w:rPr>
        <w:t>6.</w:t>
      </w:r>
      <w:r>
        <w:rPr>
          <w:rFonts w:eastAsiaTheme="minorHAnsi"/>
          <w:bCs w:val="0"/>
          <w:szCs w:val="28"/>
          <w:lang w:eastAsia="en-US"/>
        </w:rPr>
        <w:t xml:space="preserve"> </w:t>
      </w:r>
      <w:r w:rsidR="007766AB" w:rsidRPr="001B72D9">
        <w:rPr>
          <w:szCs w:val="28"/>
        </w:rPr>
        <w:t>Виды речевой деятельности</w:t>
      </w:r>
      <w:r w:rsidR="007766AB">
        <w:rPr>
          <w:szCs w:val="28"/>
        </w:rPr>
        <w:t xml:space="preserve">, которые подлежат усвоению при изучении языка. </w:t>
      </w:r>
    </w:p>
    <w:p w:rsidR="00745DDA" w:rsidRPr="001B72D9" w:rsidRDefault="007766AB" w:rsidP="00745DDA">
      <w:pPr>
        <w:rPr>
          <w:rFonts w:eastAsiaTheme="minorHAnsi"/>
          <w:bCs w:val="0"/>
          <w:szCs w:val="28"/>
          <w:lang w:eastAsia="en-US"/>
        </w:rPr>
      </w:pPr>
      <w:r>
        <w:rPr>
          <w:szCs w:val="28"/>
        </w:rPr>
        <w:t>7.</w:t>
      </w:r>
      <w:r w:rsidR="00745DDA" w:rsidRPr="001B72D9">
        <w:rPr>
          <w:rFonts w:eastAsiaTheme="minorHAnsi"/>
          <w:bCs w:val="0"/>
          <w:szCs w:val="28"/>
          <w:lang w:eastAsia="en-US"/>
        </w:rPr>
        <w:t xml:space="preserve">Особенности обучения чтению и письму на занятиях </w:t>
      </w:r>
      <w:r w:rsidR="00A76D1E">
        <w:rPr>
          <w:rFonts w:eastAsiaTheme="minorHAnsi"/>
          <w:bCs w:val="0"/>
          <w:szCs w:val="28"/>
          <w:lang w:eastAsia="en-US"/>
        </w:rPr>
        <w:t>РКИ</w:t>
      </w:r>
      <w:r w:rsidR="00745DDA" w:rsidRPr="001B72D9">
        <w:rPr>
          <w:rFonts w:eastAsiaTheme="minorHAnsi"/>
          <w:bCs w:val="0"/>
          <w:szCs w:val="28"/>
          <w:lang w:eastAsia="en-US"/>
        </w:rPr>
        <w:t>.</w:t>
      </w:r>
    </w:p>
    <w:p w:rsidR="00745DDA" w:rsidRPr="001B72D9" w:rsidRDefault="007766AB" w:rsidP="00745DDA">
      <w:pPr>
        <w:rPr>
          <w:rFonts w:eastAsiaTheme="minorHAnsi"/>
          <w:bCs w:val="0"/>
          <w:szCs w:val="28"/>
          <w:lang w:eastAsia="en-US"/>
        </w:rPr>
      </w:pPr>
      <w:r>
        <w:rPr>
          <w:rFonts w:eastAsiaTheme="minorHAnsi"/>
          <w:bCs w:val="0"/>
          <w:szCs w:val="28"/>
          <w:lang w:eastAsia="en-US"/>
        </w:rPr>
        <w:t>8</w:t>
      </w:r>
      <w:r w:rsidR="00745DDA" w:rsidRPr="001B72D9">
        <w:rPr>
          <w:rFonts w:eastAsiaTheme="minorHAnsi"/>
          <w:bCs w:val="0"/>
          <w:szCs w:val="28"/>
          <w:lang w:eastAsia="en-US"/>
        </w:rPr>
        <w:t>.</w:t>
      </w:r>
      <w:r w:rsidR="00745DDA">
        <w:rPr>
          <w:rFonts w:eastAsiaTheme="minorHAnsi"/>
          <w:bCs w:val="0"/>
          <w:szCs w:val="28"/>
          <w:lang w:eastAsia="en-US"/>
        </w:rPr>
        <w:t xml:space="preserve"> </w:t>
      </w:r>
      <w:r w:rsidR="00745DDA" w:rsidRPr="001B72D9">
        <w:rPr>
          <w:rFonts w:eastAsiaTheme="minorHAnsi"/>
          <w:bCs w:val="0"/>
          <w:szCs w:val="28"/>
          <w:lang w:eastAsia="en-US"/>
        </w:rPr>
        <w:t xml:space="preserve">Особенности обучения устным видам речевой деятельности на занятиях </w:t>
      </w:r>
      <w:r>
        <w:rPr>
          <w:rFonts w:eastAsiaTheme="minorHAnsi"/>
          <w:bCs w:val="0"/>
          <w:szCs w:val="28"/>
          <w:lang w:eastAsia="en-US"/>
        </w:rPr>
        <w:t>РКИ</w:t>
      </w:r>
      <w:r w:rsidR="00745DDA" w:rsidRPr="001B72D9">
        <w:rPr>
          <w:rFonts w:eastAsiaTheme="minorHAnsi"/>
          <w:bCs w:val="0"/>
          <w:szCs w:val="28"/>
          <w:lang w:eastAsia="en-US"/>
        </w:rPr>
        <w:t>.</w:t>
      </w:r>
    </w:p>
    <w:p w:rsidR="007766AB" w:rsidRDefault="007766AB" w:rsidP="00745DDA">
      <w:pPr>
        <w:jc w:val="left"/>
        <w:rPr>
          <w:szCs w:val="28"/>
        </w:rPr>
      </w:pPr>
    </w:p>
    <w:p w:rsidR="00745DDA" w:rsidRPr="001B72D9" w:rsidRDefault="00745DDA" w:rsidP="00745DDA">
      <w:pPr>
        <w:jc w:val="left"/>
        <w:rPr>
          <w:szCs w:val="28"/>
        </w:rPr>
      </w:pPr>
      <w:r w:rsidRPr="001B72D9">
        <w:rPr>
          <w:szCs w:val="28"/>
        </w:rPr>
        <w:lastRenderedPageBreak/>
        <w:t xml:space="preserve">9. Текст как единица обучения </w:t>
      </w:r>
      <w:r w:rsidR="007766AB">
        <w:rPr>
          <w:szCs w:val="28"/>
        </w:rPr>
        <w:t>РКИ</w:t>
      </w:r>
      <w:r w:rsidRPr="001B72D9">
        <w:rPr>
          <w:szCs w:val="28"/>
        </w:rPr>
        <w:t>.</w:t>
      </w:r>
    </w:p>
    <w:p w:rsidR="00745DDA" w:rsidRPr="001B72D9" w:rsidRDefault="00745DDA" w:rsidP="00745DDA">
      <w:pPr>
        <w:jc w:val="left"/>
        <w:rPr>
          <w:szCs w:val="28"/>
        </w:rPr>
      </w:pPr>
      <w:r w:rsidRPr="001B72D9">
        <w:rPr>
          <w:szCs w:val="28"/>
        </w:rPr>
        <w:t xml:space="preserve">10. </w:t>
      </w:r>
      <w:r w:rsidR="00FA37EA" w:rsidRPr="001B72D9">
        <w:rPr>
          <w:szCs w:val="28"/>
        </w:rPr>
        <w:t xml:space="preserve">. </w:t>
      </w:r>
      <w:r w:rsidR="00FA37EA">
        <w:rPr>
          <w:szCs w:val="28"/>
        </w:rPr>
        <w:t>Особенности отбора содержания текстового материала при обучении РКИ</w:t>
      </w:r>
      <w:r w:rsidR="00FA37EA" w:rsidRPr="001B72D9">
        <w:rPr>
          <w:szCs w:val="28"/>
        </w:rPr>
        <w:t>.</w:t>
      </w:r>
    </w:p>
    <w:p w:rsidR="00745DDA" w:rsidRPr="001B72D9" w:rsidRDefault="00745DDA" w:rsidP="00745DDA">
      <w:pPr>
        <w:jc w:val="left"/>
        <w:rPr>
          <w:szCs w:val="28"/>
        </w:rPr>
      </w:pPr>
      <w:r w:rsidRPr="001B72D9">
        <w:rPr>
          <w:szCs w:val="28"/>
        </w:rPr>
        <w:t>11</w:t>
      </w:r>
      <w:r w:rsidR="00FA37EA">
        <w:rPr>
          <w:szCs w:val="28"/>
        </w:rPr>
        <w:t>.</w:t>
      </w:r>
      <w:r w:rsidR="00FA37EA" w:rsidRPr="00FA37EA">
        <w:rPr>
          <w:szCs w:val="28"/>
        </w:rPr>
        <w:t xml:space="preserve"> </w:t>
      </w:r>
      <w:r w:rsidR="00FA37EA" w:rsidRPr="001B72D9">
        <w:rPr>
          <w:szCs w:val="28"/>
        </w:rPr>
        <w:t>Типы уроков</w:t>
      </w:r>
      <w:r w:rsidR="00FA37EA">
        <w:rPr>
          <w:szCs w:val="28"/>
        </w:rPr>
        <w:t>/занятий по РКИ</w:t>
      </w:r>
    </w:p>
    <w:p w:rsidR="00745DDA" w:rsidRPr="001B72D9" w:rsidRDefault="00745DDA" w:rsidP="00745DDA">
      <w:pPr>
        <w:autoSpaceDE w:val="0"/>
        <w:autoSpaceDN w:val="0"/>
        <w:adjustRightInd w:val="0"/>
        <w:jc w:val="left"/>
        <w:rPr>
          <w:rFonts w:eastAsiaTheme="minorHAnsi"/>
          <w:bCs w:val="0"/>
          <w:szCs w:val="28"/>
          <w:lang w:eastAsia="en-US"/>
        </w:rPr>
      </w:pPr>
      <w:r w:rsidRPr="001B72D9">
        <w:rPr>
          <w:rFonts w:eastAsiaTheme="minorHAnsi"/>
          <w:bCs w:val="0"/>
          <w:szCs w:val="28"/>
          <w:lang w:eastAsia="en-US"/>
        </w:rPr>
        <w:t xml:space="preserve">12. Формы контроля знаний на </w:t>
      </w:r>
      <w:r w:rsidR="00FA37EA">
        <w:rPr>
          <w:rFonts w:eastAsiaTheme="minorHAnsi"/>
          <w:bCs w:val="0"/>
          <w:szCs w:val="28"/>
          <w:lang w:eastAsia="en-US"/>
        </w:rPr>
        <w:t>занятиях РКИ</w:t>
      </w:r>
      <w:r w:rsidRPr="001B72D9">
        <w:rPr>
          <w:rFonts w:eastAsiaTheme="minorHAnsi"/>
          <w:bCs w:val="0"/>
          <w:szCs w:val="28"/>
          <w:lang w:eastAsia="en-US"/>
        </w:rPr>
        <w:t>.</w:t>
      </w:r>
    </w:p>
    <w:p w:rsidR="00745DDA" w:rsidRPr="001B72D9" w:rsidRDefault="00745DDA" w:rsidP="00745DDA">
      <w:pPr>
        <w:pStyle w:val="12"/>
        <w:spacing w:after="0" w:line="360" w:lineRule="auto"/>
        <w:ind w:left="0"/>
        <w:rPr>
          <w:rFonts w:ascii="Times New Roman" w:eastAsiaTheme="minorHAnsi" w:hAnsi="Times New Roman"/>
          <w:bCs/>
          <w:sz w:val="28"/>
          <w:szCs w:val="28"/>
        </w:rPr>
      </w:pPr>
      <w:r w:rsidRPr="001B72D9">
        <w:rPr>
          <w:rFonts w:ascii="Times New Roman" w:eastAsiaTheme="minorHAnsi" w:hAnsi="Times New Roman"/>
          <w:bCs/>
          <w:sz w:val="28"/>
          <w:szCs w:val="28"/>
        </w:rPr>
        <w:t>13.</w:t>
      </w:r>
      <w:r w:rsidRPr="001B72D9">
        <w:rPr>
          <w:rFonts w:ascii="Times New Roman" w:hAnsi="Times New Roman"/>
          <w:sz w:val="28"/>
          <w:szCs w:val="28"/>
        </w:rPr>
        <w:t xml:space="preserve"> Инновационные (передовые) технологии обучения  языкам.</w:t>
      </w:r>
    </w:p>
    <w:p w:rsidR="00745DDA" w:rsidRPr="001B72D9" w:rsidRDefault="00745DDA" w:rsidP="00745DDA">
      <w:pPr>
        <w:pStyle w:val="12"/>
        <w:spacing w:after="0" w:line="360" w:lineRule="auto"/>
        <w:ind w:left="0"/>
        <w:rPr>
          <w:rFonts w:ascii="Times New Roman" w:eastAsiaTheme="minorHAnsi" w:hAnsi="Times New Roman"/>
          <w:bCs/>
          <w:sz w:val="28"/>
          <w:szCs w:val="28"/>
        </w:rPr>
      </w:pPr>
      <w:r w:rsidRPr="001B72D9">
        <w:rPr>
          <w:rFonts w:ascii="Times New Roman" w:hAnsi="Times New Roman"/>
          <w:sz w:val="28"/>
          <w:szCs w:val="28"/>
        </w:rPr>
        <w:t xml:space="preserve">14. </w:t>
      </w:r>
      <w:r w:rsidR="00FA37EA">
        <w:rPr>
          <w:rFonts w:ascii="Times New Roman" w:eastAsiaTheme="minorHAnsi" w:hAnsi="Times New Roman"/>
          <w:bCs/>
          <w:sz w:val="28"/>
          <w:szCs w:val="28"/>
        </w:rPr>
        <w:t>Использование т</w:t>
      </w:r>
      <w:r w:rsidRPr="001B72D9">
        <w:rPr>
          <w:rFonts w:ascii="Times New Roman" w:eastAsiaTheme="minorHAnsi" w:hAnsi="Times New Roman"/>
          <w:bCs/>
          <w:sz w:val="28"/>
          <w:szCs w:val="28"/>
        </w:rPr>
        <w:t>ехнологи</w:t>
      </w:r>
      <w:r w:rsidR="00FA37EA">
        <w:rPr>
          <w:rFonts w:ascii="Times New Roman" w:eastAsiaTheme="minorHAnsi" w:hAnsi="Times New Roman"/>
          <w:bCs/>
          <w:sz w:val="28"/>
          <w:szCs w:val="28"/>
        </w:rPr>
        <w:t xml:space="preserve">и </w:t>
      </w:r>
      <w:r w:rsidRPr="001B72D9">
        <w:rPr>
          <w:rFonts w:ascii="Times New Roman" w:eastAsiaTheme="minorHAnsi" w:hAnsi="Times New Roman"/>
          <w:bCs/>
          <w:sz w:val="28"/>
          <w:szCs w:val="28"/>
        </w:rPr>
        <w:t xml:space="preserve"> проектной деятельности  </w:t>
      </w:r>
      <w:r w:rsidR="00FA37EA">
        <w:rPr>
          <w:rFonts w:ascii="Times New Roman" w:eastAsiaTheme="minorHAnsi" w:hAnsi="Times New Roman"/>
          <w:bCs/>
          <w:sz w:val="28"/>
          <w:szCs w:val="28"/>
        </w:rPr>
        <w:t xml:space="preserve">студентами </w:t>
      </w:r>
      <w:r w:rsidRPr="001B72D9">
        <w:rPr>
          <w:rFonts w:ascii="Times New Roman" w:eastAsiaTheme="minorHAnsi" w:hAnsi="Times New Roman"/>
          <w:bCs/>
          <w:sz w:val="28"/>
          <w:szCs w:val="28"/>
        </w:rPr>
        <w:t xml:space="preserve">на </w:t>
      </w:r>
      <w:r w:rsidR="00FA37EA">
        <w:rPr>
          <w:rFonts w:ascii="Times New Roman" w:eastAsiaTheme="minorHAnsi" w:hAnsi="Times New Roman"/>
          <w:bCs/>
          <w:sz w:val="28"/>
          <w:szCs w:val="28"/>
        </w:rPr>
        <w:t>изучаемом</w:t>
      </w:r>
      <w:r w:rsidRPr="001B72D9">
        <w:rPr>
          <w:rFonts w:ascii="Times New Roman" w:eastAsiaTheme="minorHAnsi" w:hAnsi="Times New Roman"/>
          <w:bCs/>
          <w:sz w:val="28"/>
          <w:szCs w:val="28"/>
        </w:rPr>
        <w:t xml:space="preserve"> язык</w:t>
      </w:r>
      <w:r w:rsidR="00FA37EA">
        <w:rPr>
          <w:rFonts w:ascii="Times New Roman" w:eastAsiaTheme="minorHAnsi" w:hAnsi="Times New Roman"/>
          <w:bCs/>
          <w:sz w:val="28"/>
          <w:szCs w:val="28"/>
        </w:rPr>
        <w:t>е</w:t>
      </w:r>
      <w:r w:rsidRPr="001B72D9">
        <w:rPr>
          <w:rFonts w:ascii="Times New Roman" w:eastAsiaTheme="minorHAnsi" w:hAnsi="Times New Roman"/>
          <w:bCs/>
          <w:sz w:val="28"/>
          <w:szCs w:val="28"/>
        </w:rPr>
        <w:t>.</w:t>
      </w:r>
    </w:p>
    <w:p w:rsidR="00745DDA" w:rsidRPr="001B72D9" w:rsidRDefault="00745DDA" w:rsidP="00745DDA">
      <w:pPr>
        <w:jc w:val="left"/>
        <w:rPr>
          <w:szCs w:val="28"/>
        </w:rPr>
      </w:pPr>
      <w:r w:rsidRPr="001B72D9">
        <w:rPr>
          <w:szCs w:val="28"/>
        </w:rPr>
        <w:t>15. Особенности тестирования как метода контроля обученности.</w:t>
      </w:r>
    </w:p>
    <w:p w:rsidR="00745DDA" w:rsidRPr="001B72D9" w:rsidRDefault="00745DDA" w:rsidP="00745DDA">
      <w:pPr>
        <w:pStyle w:val="a9"/>
        <w:ind w:left="0"/>
        <w:rPr>
          <w:i/>
          <w:szCs w:val="28"/>
        </w:rPr>
      </w:pPr>
    </w:p>
    <w:p w:rsidR="00745DDA" w:rsidRPr="007227C3" w:rsidRDefault="00745DDA" w:rsidP="00745DDA">
      <w:pPr>
        <w:pStyle w:val="a9"/>
        <w:rPr>
          <w:b/>
          <w:i/>
          <w:szCs w:val="28"/>
        </w:rPr>
      </w:pPr>
      <w:r>
        <w:rPr>
          <w:b/>
          <w:i/>
          <w:szCs w:val="28"/>
        </w:rPr>
        <w:t>ЛИТЕРАТУРА</w:t>
      </w:r>
    </w:p>
    <w:p w:rsidR="00745DDA" w:rsidRPr="001B72D9" w:rsidRDefault="00745DDA" w:rsidP="00745DDA">
      <w:pPr>
        <w:pStyle w:val="a9"/>
        <w:ind w:left="0" w:firstLine="720"/>
        <w:rPr>
          <w:color w:val="79B8C7"/>
          <w:shd w:val="clear" w:color="auto" w:fill="FFFFFF"/>
        </w:rPr>
      </w:pPr>
      <w:r w:rsidRPr="001B72D9">
        <w:rPr>
          <w:szCs w:val="28"/>
        </w:rPr>
        <w:t xml:space="preserve">1. </w:t>
      </w:r>
      <w:proofErr w:type="spellStart"/>
      <w:r>
        <w:rPr>
          <w:szCs w:val="28"/>
        </w:rPr>
        <w:t>Сурыгин</w:t>
      </w:r>
      <w:proofErr w:type="spellEnd"/>
      <w:r>
        <w:rPr>
          <w:szCs w:val="28"/>
        </w:rPr>
        <w:t xml:space="preserve"> А.И. </w:t>
      </w:r>
      <w:r w:rsidRPr="001B72D9">
        <w:rPr>
          <w:szCs w:val="28"/>
          <w:shd w:val="clear" w:color="auto" w:fill="FFFFFF"/>
        </w:rPr>
        <w:t xml:space="preserve">Основы теории обучения на неродном для учащихся языке. </w:t>
      </w:r>
      <w:r w:rsidR="00E22D9D">
        <w:rPr>
          <w:szCs w:val="28"/>
          <w:shd w:val="clear" w:color="auto" w:fill="FFFFFF"/>
        </w:rPr>
        <w:t xml:space="preserve">— СПб.: Златоуст. </w:t>
      </w:r>
      <w:r w:rsidRPr="001B72D9">
        <w:rPr>
          <w:szCs w:val="28"/>
          <w:shd w:val="clear" w:color="auto" w:fill="FFFFFF"/>
        </w:rPr>
        <w:t>2000</w:t>
      </w:r>
      <w:r w:rsidRPr="001B72D9">
        <w:rPr>
          <w:color w:val="79B8C7"/>
          <w:shd w:val="clear" w:color="auto" w:fill="FFFFFF"/>
        </w:rPr>
        <w:t>,</w:t>
      </w:r>
      <w:r w:rsidR="00E22D9D" w:rsidRPr="00E22D9D">
        <w:rPr>
          <w:szCs w:val="28"/>
          <w:shd w:val="clear" w:color="auto" w:fill="FFFFFF"/>
        </w:rPr>
        <w:t xml:space="preserve"> </w:t>
      </w:r>
      <w:r w:rsidR="00E22D9D">
        <w:rPr>
          <w:szCs w:val="28"/>
          <w:shd w:val="clear" w:color="auto" w:fill="FFFFFF"/>
        </w:rPr>
        <w:t xml:space="preserve">— 323 </w:t>
      </w:r>
      <w:proofErr w:type="gramStart"/>
      <w:r w:rsidR="00E22D9D">
        <w:rPr>
          <w:szCs w:val="28"/>
          <w:shd w:val="clear" w:color="auto" w:fill="FFFFFF"/>
        </w:rPr>
        <w:t>с</w:t>
      </w:r>
      <w:proofErr w:type="gramEnd"/>
      <w:r w:rsidR="00E22D9D">
        <w:rPr>
          <w:szCs w:val="28"/>
          <w:shd w:val="clear" w:color="auto" w:fill="FFFFFF"/>
        </w:rPr>
        <w:t>.</w:t>
      </w:r>
    </w:p>
    <w:p w:rsidR="006A7C75" w:rsidRPr="007A4E89" w:rsidRDefault="00745DDA" w:rsidP="006A7C75">
      <w:pPr>
        <w:shd w:val="clear" w:color="auto" w:fill="FFFFFF"/>
        <w:ind w:firstLine="709"/>
        <w:rPr>
          <w:bCs w:val="0"/>
          <w:spacing w:val="-2"/>
          <w:szCs w:val="28"/>
        </w:rPr>
      </w:pPr>
      <w:r>
        <w:t xml:space="preserve"> </w:t>
      </w:r>
      <w:r w:rsidRPr="00C17B08">
        <w:t>2.</w:t>
      </w:r>
      <w:r w:rsidRPr="001B72D9">
        <w:t xml:space="preserve"> </w:t>
      </w:r>
      <w:r w:rsidR="006A7C75" w:rsidRPr="006A7C75">
        <w:rPr>
          <w:bCs w:val="0"/>
          <w:spacing w:val="-2"/>
          <w:szCs w:val="28"/>
        </w:rPr>
        <w:t>Русский</w:t>
      </w:r>
      <w:r w:rsidR="006A7C75" w:rsidRPr="007A4E89">
        <w:rPr>
          <w:bCs w:val="0"/>
          <w:spacing w:val="-2"/>
          <w:szCs w:val="28"/>
        </w:rPr>
        <w:t xml:space="preserve"> язык как иностранный. Методика обучения русскому языку: учеб</w:t>
      </w:r>
      <w:proofErr w:type="gramStart"/>
      <w:r w:rsidR="006A7C75" w:rsidRPr="007A4E89">
        <w:rPr>
          <w:bCs w:val="0"/>
          <w:spacing w:val="-2"/>
          <w:szCs w:val="28"/>
        </w:rPr>
        <w:t>.</w:t>
      </w:r>
      <w:proofErr w:type="gramEnd"/>
      <w:r w:rsidR="006A7C75" w:rsidRPr="007A4E89">
        <w:rPr>
          <w:bCs w:val="0"/>
          <w:spacing w:val="-2"/>
          <w:szCs w:val="28"/>
        </w:rPr>
        <w:t xml:space="preserve"> </w:t>
      </w:r>
      <w:proofErr w:type="gramStart"/>
      <w:r w:rsidR="006A7C75" w:rsidRPr="007A4E89">
        <w:rPr>
          <w:bCs w:val="0"/>
          <w:spacing w:val="-2"/>
          <w:szCs w:val="28"/>
        </w:rPr>
        <w:t>п</w:t>
      </w:r>
      <w:proofErr w:type="gramEnd"/>
      <w:r w:rsidR="006A7C75" w:rsidRPr="007A4E89">
        <w:rPr>
          <w:bCs w:val="0"/>
          <w:spacing w:val="-2"/>
          <w:szCs w:val="28"/>
        </w:rPr>
        <w:t xml:space="preserve">особие для </w:t>
      </w:r>
      <w:proofErr w:type="spellStart"/>
      <w:r w:rsidR="006A7C75" w:rsidRPr="007A4E89">
        <w:rPr>
          <w:bCs w:val="0"/>
          <w:spacing w:val="-2"/>
          <w:szCs w:val="28"/>
        </w:rPr>
        <w:t>высш</w:t>
      </w:r>
      <w:proofErr w:type="spellEnd"/>
      <w:r w:rsidR="006A7C75" w:rsidRPr="007A4E89">
        <w:rPr>
          <w:bCs w:val="0"/>
          <w:spacing w:val="-2"/>
          <w:szCs w:val="28"/>
        </w:rPr>
        <w:t xml:space="preserve">. учеб. </w:t>
      </w:r>
      <w:r w:rsidR="006A7C75">
        <w:rPr>
          <w:bCs w:val="0"/>
          <w:spacing w:val="-2"/>
          <w:szCs w:val="28"/>
        </w:rPr>
        <w:t>з</w:t>
      </w:r>
      <w:r w:rsidR="006A7C75" w:rsidRPr="007A4E89">
        <w:rPr>
          <w:bCs w:val="0"/>
          <w:spacing w:val="-2"/>
          <w:szCs w:val="28"/>
        </w:rPr>
        <w:t xml:space="preserve">аведений/  под ред. И.П. </w:t>
      </w:r>
      <w:proofErr w:type="spellStart"/>
      <w:r w:rsidR="006A7C75" w:rsidRPr="007A4E89">
        <w:rPr>
          <w:bCs w:val="0"/>
          <w:spacing w:val="-2"/>
          <w:szCs w:val="28"/>
        </w:rPr>
        <w:t>Лысаковой</w:t>
      </w:r>
      <w:proofErr w:type="spellEnd"/>
      <w:r w:rsidR="006A7C75" w:rsidRPr="007A4E89">
        <w:rPr>
          <w:bCs w:val="0"/>
          <w:spacing w:val="-2"/>
          <w:szCs w:val="28"/>
        </w:rPr>
        <w:t xml:space="preserve">.  – М.: </w:t>
      </w:r>
      <w:proofErr w:type="spellStart"/>
      <w:r w:rsidR="006A7C75" w:rsidRPr="007A4E89">
        <w:rPr>
          <w:bCs w:val="0"/>
          <w:spacing w:val="-2"/>
          <w:szCs w:val="28"/>
        </w:rPr>
        <w:t>Гуманитар</w:t>
      </w:r>
      <w:proofErr w:type="spellEnd"/>
      <w:r w:rsidR="006A7C75" w:rsidRPr="007A4E89">
        <w:rPr>
          <w:bCs w:val="0"/>
          <w:spacing w:val="-2"/>
          <w:szCs w:val="28"/>
        </w:rPr>
        <w:t xml:space="preserve">. изд. центр ВЛАДОС, 2004. – 270 </w:t>
      </w:r>
      <w:proofErr w:type="gramStart"/>
      <w:r w:rsidR="006A7C75" w:rsidRPr="007A4E89">
        <w:rPr>
          <w:bCs w:val="0"/>
          <w:spacing w:val="-2"/>
          <w:szCs w:val="28"/>
        </w:rPr>
        <w:t>с</w:t>
      </w:r>
      <w:proofErr w:type="gramEnd"/>
      <w:r w:rsidR="006A7C75" w:rsidRPr="007A4E89">
        <w:rPr>
          <w:bCs w:val="0"/>
          <w:spacing w:val="-2"/>
          <w:szCs w:val="28"/>
        </w:rPr>
        <w:t>.</w:t>
      </w:r>
    </w:p>
    <w:p w:rsidR="00745DDA" w:rsidRPr="0036676F" w:rsidRDefault="004649FD" w:rsidP="006A7C75">
      <w:pPr>
        <w:ind w:firstLine="709"/>
      </w:pPr>
      <w:r>
        <w:rPr>
          <w:bdr w:val="none" w:sz="0" w:space="0" w:color="auto" w:frame="1"/>
        </w:rPr>
        <w:t xml:space="preserve">3. </w:t>
      </w:r>
      <w:r w:rsidR="00745DDA" w:rsidRPr="00C17B08">
        <w:rPr>
          <w:bdr w:val="none" w:sz="0" w:space="0" w:color="auto" w:frame="1"/>
        </w:rPr>
        <w:t xml:space="preserve">Московкин Л. В. , </w:t>
      </w:r>
      <w:proofErr w:type="spellStart"/>
      <w:r w:rsidR="00745DDA" w:rsidRPr="00C17B08">
        <w:rPr>
          <w:bdr w:val="none" w:sz="0" w:space="0" w:color="auto" w:frame="1"/>
        </w:rPr>
        <w:t>Шамонина</w:t>
      </w:r>
      <w:proofErr w:type="spellEnd"/>
      <w:r w:rsidR="00745DDA" w:rsidRPr="00C17B08">
        <w:rPr>
          <w:bdr w:val="none" w:sz="0" w:space="0" w:color="auto" w:frame="1"/>
        </w:rPr>
        <w:t xml:space="preserve"> Г. Н. Продуктивные инновационные технологии в обучении русскому языку как иностранному / под ред. Л. В. Московкина. М.</w:t>
      </w:r>
      <w:proofErr w:type="gramStart"/>
      <w:r w:rsidR="00745DDA" w:rsidRPr="00C17B08">
        <w:rPr>
          <w:bdr w:val="none" w:sz="0" w:space="0" w:color="auto" w:frame="1"/>
        </w:rPr>
        <w:t xml:space="preserve"> :</w:t>
      </w:r>
      <w:proofErr w:type="gramEnd"/>
      <w:r w:rsidR="00745DDA" w:rsidRPr="00C17B08">
        <w:rPr>
          <w:bdr w:val="none" w:sz="0" w:space="0" w:color="auto" w:frame="1"/>
        </w:rPr>
        <w:t xml:space="preserve"> Русский язык. Курсы, 2017.</w:t>
      </w:r>
      <w:r w:rsidR="00E22D9D" w:rsidRPr="00E22D9D">
        <w:rPr>
          <w:shd w:val="clear" w:color="auto" w:fill="FFFFFF"/>
        </w:rPr>
        <w:t xml:space="preserve"> </w:t>
      </w:r>
      <w:r w:rsidR="00E22D9D">
        <w:rPr>
          <w:shd w:val="clear" w:color="auto" w:fill="FFFFFF"/>
        </w:rPr>
        <w:t xml:space="preserve">— </w:t>
      </w:r>
      <w:r w:rsidR="00745DDA" w:rsidRPr="00C17B08">
        <w:rPr>
          <w:bdr w:val="none" w:sz="0" w:space="0" w:color="auto" w:frame="1"/>
        </w:rPr>
        <w:t xml:space="preserve">144 </w:t>
      </w:r>
      <w:proofErr w:type="gramStart"/>
      <w:r w:rsidR="00745DDA" w:rsidRPr="00C17B08">
        <w:rPr>
          <w:bdr w:val="none" w:sz="0" w:space="0" w:color="auto" w:frame="1"/>
        </w:rPr>
        <w:t>с</w:t>
      </w:r>
      <w:proofErr w:type="gramEnd"/>
      <w:r w:rsidR="00745DDA" w:rsidRPr="001B72D9">
        <w:t xml:space="preserve"> </w:t>
      </w:r>
    </w:p>
    <w:p w:rsidR="00745DDA" w:rsidRPr="008C62E4" w:rsidRDefault="004649FD" w:rsidP="008C62E4">
      <w:pPr>
        <w:ind w:firstLine="720"/>
      </w:pPr>
      <w:r>
        <w:t>4</w:t>
      </w:r>
      <w:r w:rsidR="00745DDA" w:rsidRPr="001B72D9">
        <w:t xml:space="preserve">. </w:t>
      </w:r>
      <w:r w:rsidR="008C62E4">
        <w:rPr>
          <w:sz w:val="30"/>
          <w:szCs w:val="30"/>
        </w:rPr>
        <w:t xml:space="preserve">Щукин А.Н. Лингводидактический энциклопедический словарь: более 2000 единиц. — М.: </w:t>
      </w:r>
      <w:proofErr w:type="spellStart"/>
      <w:r w:rsidR="008C62E4">
        <w:rPr>
          <w:sz w:val="30"/>
          <w:szCs w:val="30"/>
        </w:rPr>
        <w:t>Астрель</w:t>
      </w:r>
      <w:proofErr w:type="spellEnd"/>
      <w:r w:rsidR="008C62E4">
        <w:rPr>
          <w:sz w:val="30"/>
          <w:szCs w:val="30"/>
        </w:rPr>
        <w:t xml:space="preserve">: АСТ: Хранитель, 2007.— 746 </w:t>
      </w:r>
      <w:proofErr w:type="gramStart"/>
      <w:r w:rsidR="008C62E4">
        <w:rPr>
          <w:sz w:val="30"/>
          <w:szCs w:val="30"/>
        </w:rPr>
        <w:t>с</w:t>
      </w:r>
      <w:proofErr w:type="gramEnd"/>
    </w:p>
    <w:p w:rsidR="00745DDA" w:rsidRPr="001B72D9" w:rsidRDefault="004649FD" w:rsidP="00745DDA">
      <w:pPr>
        <w:autoSpaceDE w:val="0"/>
        <w:autoSpaceDN w:val="0"/>
        <w:adjustRightInd w:val="0"/>
        <w:ind w:firstLine="720"/>
        <w:jc w:val="left"/>
        <w:rPr>
          <w:rFonts w:eastAsiaTheme="minorHAnsi"/>
          <w:bCs w:val="0"/>
          <w:szCs w:val="28"/>
          <w:lang w:eastAsia="en-US"/>
        </w:rPr>
      </w:pPr>
      <w:r>
        <w:rPr>
          <w:rFonts w:eastAsiaTheme="minorHAnsi"/>
          <w:bCs w:val="0"/>
          <w:szCs w:val="28"/>
          <w:lang w:eastAsia="en-US"/>
        </w:rPr>
        <w:t>5</w:t>
      </w:r>
      <w:r w:rsidR="00745DDA" w:rsidRPr="001B72D9">
        <w:rPr>
          <w:rFonts w:eastAsiaTheme="minorHAnsi"/>
          <w:bCs w:val="0"/>
          <w:szCs w:val="28"/>
          <w:lang w:eastAsia="en-US"/>
        </w:rPr>
        <w:t xml:space="preserve">.  </w:t>
      </w:r>
      <w:r w:rsidR="00745DDA">
        <w:rPr>
          <w:rFonts w:eastAsiaTheme="minorHAnsi"/>
          <w:bCs w:val="0"/>
          <w:szCs w:val="28"/>
          <w:lang w:eastAsia="en-US"/>
        </w:rPr>
        <w:t xml:space="preserve">Пассов Е.И. </w:t>
      </w:r>
      <w:r w:rsidR="00745DDA">
        <w:t xml:space="preserve">Основы коммуникативной теории и технологии иноязычного образования: методическое пособие для преподавателей русского языка как иностранного / Е.И. Пассов, Н.Е. </w:t>
      </w:r>
      <w:proofErr w:type="spellStart"/>
      <w:r w:rsidR="00745DDA">
        <w:t>Кузовлева</w:t>
      </w:r>
      <w:proofErr w:type="spellEnd"/>
      <w:r w:rsidR="00745DDA">
        <w:t xml:space="preserve">. — М.: Русский язык. Курсы, 2010. — 568 </w:t>
      </w:r>
      <w:proofErr w:type="gramStart"/>
      <w:r w:rsidR="00745DDA">
        <w:t>с</w:t>
      </w:r>
      <w:proofErr w:type="gramEnd"/>
      <w:r w:rsidR="00745DDA">
        <w:t>.</w:t>
      </w:r>
      <w:r w:rsidR="00745DDA" w:rsidRPr="001B72D9">
        <w:rPr>
          <w:rFonts w:eastAsiaTheme="minorHAnsi"/>
          <w:bCs w:val="0"/>
          <w:szCs w:val="28"/>
          <w:lang w:eastAsia="en-US"/>
        </w:rPr>
        <w:t xml:space="preserve">. </w:t>
      </w:r>
    </w:p>
    <w:p w:rsidR="00745DDA" w:rsidRPr="008C62E4" w:rsidRDefault="004649FD" w:rsidP="008C62E4">
      <w:pPr>
        <w:ind w:firstLine="720"/>
        <w:rPr>
          <w:sz w:val="30"/>
          <w:szCs w:val="30"/>
        </w:rPr>
      </w:pPr>
      <w:r>
        <w:rPr>
          <w:bCs w:val="0"/>
          <w:sz w:val="30"/>
          <w:szCs w:val="30"/>
        </w:rPr>
        <w:t>6</w:t>
      </w:r>
      <w:r w:rsidR="00745DDA" w:rsidRPr="001B72D9">
        <w:rPr>
          <w:bCs w:val="0"/>
          <w:sz w:val="30"/>
          <w:szCs w:val="30"/>
        </w:rPr>
        <w:t xml:space="preserve">. Лингводидактика </w:t>
      </w:r>
      <w:r w:rsidR="00745DDA" w:rsidRPr="001B72D9">
        <w:rPr>
          <w:sz w:val="30"/>
          <w:szCs w:val="30"/>
        </w:rPr>
        <w:t>и методика обучения иностранным языкам [Электронный ресурс]: учебно-метод</w:t>
      </w:r>
      <w:r w:rsidR="00745DDA">
        <w:rPr>
          <w:sz w:val="30"/>
          <w:szCs w:val="30"/>
        </w:rPr>
        <w:t>ическое</w:t>
      </w:r>
      <w:r w:rsidR="00745DDA" w:rsidRPr="001B72D9">
        <w:rPr>
          <w:sz w:val="30"/>
          <w:szCs w:val="30"/>
        </w:rPr>
        <w:t xml:space="preserve"> пособие / авт.-сост. О. В. Михалева; – Владимир</w:t>
      </w:r>
      <w:proofErr w:type="gramStart"/>
      <w:r w:rsidR="00745DDA" w:rsidRPr="001B72D9">
        <w:rPr>
          <w:sz w:val="30"/>
          <w:szCs w:val="30"/>
        </w:rPr>
        <w:t xml:space="preserve"> :</w:t>
      </w:r>
      <w:proofErr w:type="gramEnd"/>
      <w:r w:rsidR="00745DDA" w:rsidRPr="001B72D9">
        <w:rPr>
          <w:sz w:val="30"/>
          <w:szCs w:val="30"/>
        </w:rPr>
        <w:t xml:space="preserve"> Изд-во </w:t>
      </w:r>
      <w:proofErr w:type="spellStart"/>
      <w:r w:rsidR="00745DDA" w:rsidRPr="001B72D9">
        <w:rPr>
          <w:sz w:val="30"/>
          <w:szCs w:val="30"/>
        </w:rPr>
        <w:t>ВлГУ</w:t>
      </w:r>
      <w:proofErr w:type="spellEnd"/>
      <w:r w:rsidR="00745DDA" w:rsidRPr="001B72D9">
        <w:rPr>
          <w:sz w:val="30"/>
          <w:szCs w:val="30"/>
        </w:rPr>
        <w:t xml:space="preserve">, 2022. – 136 </w:t>
      </w:r>
      <w:proofErr w:type="gramStart"/>
      <w:r w:rsidR="00745DDA" w:rsidRPr="001B72D9">
        <w:rPr>
          <w:sz w:val="30"/>
          <w:szCs w:val="30"/>
        </w:rPr>
        <w:t>с</w:t>
      </w:r>
      <w:proofErr w:type="gramEnd"/>
      <w:r w:rsidR="00745DDA" w:rsidRPr="001B72D9">
        <w:rPr>
          <w:sz w:val="30"/>
          <w:szCs w:val="30"/>
        </w:rPr>
        <w:t>.</w:t>
      </w:r>
    </w:p>
    <w:p w:rsidR="008C62E4" w:rsidRPr="008C62E4" w:rsidRDefault="004649FD" w:rsidP="00E22D9D">
      <w:pPr>
        <w:autoSpaceDE w:val="0"/>
        <w:autoSpaceDN w:val="0"/>
        <w:adjustRightInd w:val="0"/>
        <w:ind w:firstLine="709"/>
        <w:jc w:val="left"/>
        <w:rPr>
          <w:rFonts w:eastAsia="Times New Roman"/>
          <w:bCs w:val="0"/>
          <w:szCs w:val="28"/>
        </w:rPr>
      </w:pPr>
      <w:r>
        <w:rPr>
          <w:rFonts w:eastAsia="Times New Roman"/>
          <w:bCs w:val="0"/>
          <w:iCs/>
          <w:szCs w:val="28"/>
        </w:rPr>
        <w:lastRenderedPageBreak/>
        <w:t>7</w:t>
      </w:r>
      <w:r w:rsidR="008C62E4" w:rsidRPr="00E22D9D">
        <w:rPr>
          <w:rFonts w:eastAsia="Times New Roman"/>
          <w:bCs w:val="0"/>
          <w:iCs/>
          <w:szCs w:val="28"/>
        </w:rPr>
        <w:t xml:space="preserve">. </w:t>
      </w:r>
      <w:proofErr w:type="spellStart"/>
      <w:r w:rsidR="008C62E4" w:rsidRPr="00E22D9D">
        <w:rPr>
          <w:rFonts w:eastAsia="Times New Roman"/>
          <w:bCs w:val="0"/>
          <w:iCs/>
          <w:szCs w:val="28"/>
        </w:rPr>
        <w:t>Янченко</w:t>
      </w:r>
      <w:proofErr w:type="spellEnd"/>
      <w:r w:rsidR="008C62E4" w:rsidRPr="00E22D9D">
        <w:rPr>
          <w:rFonts w:eastAsia="Times New Roman"/>
          <w:bCs w:val="0"/>
          <w:iCs/>
          <w:szCs w:val="28"/>
        </w:rPr>
        <w:t xml:space="preserve"> В.Д</w:t>
      </w:r>
      <w:r w:rsidR="008C62E4" w:rsidRPr="00E22D9D">
        <w:rPr>
          <w:rFonts w:eastAsia="Times New Roman"/>
          <w:bCs w:val="0"/>
          <w:szCs w:val="28"/>
        </w:rPr>
        <w:t>.</w:t>
      </w:r>
      <w:r w:rsidR="008C62E4" w:rsidRPr="008C62E4">
        <w:rPr>
          <w:rFonts w:eastAsia="Times New Roman"/>
          <w:bCs w:val="0"/>
          <w:szCs w:val="28"/>
        </w:rPr>
        <w:t xml:space="preserve"> Курс методики обучения русскому языку в связи с развитием цифровых образовательных технологий // Современные технологии в преподавании русского языка: к 60-летию кафедры методики</w:t>
      </w:r>
    </w:p>
    <w:p w:rsidR="00C13C7A" w:rsidRPr="008C62E4" w:rsidRDefault="008C62E4" w:rsidP="00E22D9D">
      <w:pPr>
        <w:autoSpaceDE w:val="0"/>
        <w:autoSpaceDN w:val="0"/>
        <w:adjustRightInd w:val="0"/>
        <w:jc w:val="left"/>
        <w:rPr>
          <w:rFonts w:eastAsia="Times New Roman"/>
          <w:color w:val="000000"/>
          <w:szCs w:val="28"/>
        </w:rPr>
      </w:pPr>
      <w:r w:rsidRPr="008C62E4">
        <w:rPr>
          <w:rFonts w:eastAsia="Times New Roman"/>
          <w:bCs w:val="0"/>
          <w:szCs w:val="28"/>
        </w:rPr>
        <w:t xml:space="preserve">преподавания русского языка  </w:t>
      </w:r>
      <w:proofErr w:type="spellStart"/>
      <w:r w:rsidRPr="008C62E4">
        <w:rPr>
          <w:rFonts w:eastAsia="Times New Roman"/>
          <w:bCs w:val="0"/>
          <w:szCs w:val="28"/>
        </w:rPr>
        <w:t>Моск</w:t>
      </w:r>
      <w:proofErr w:type="spellEnd"/>
      <w:r w:rsidRPr="008C62E4">
        <w:rPr>
          <w:rFonts w:eastAsia="Times New Roman"/>
          <w:bCs w:val="0"/>
          <w:szCs w:val="28"/>
        </w:rPr>
        <w:t xml:space="preserve">. </w:t>
      </w:r>
      <w:proofErr w:type="spellStart"/>
      <w:r w:rsidRPr="008C62E4">
        <w:rPr>
          <w:rFonts w:eastAsia="Times New Roman"/>
          <w:bCs w:val="0"/>
          <w:szCs w:val="28"/>
        </w:rPr>
        <w:t>пед</w:t>
      </w:r>
      <w:proofErr w:type="spellEnd"/>
      <w:r w:rsidRPr="008C62E4">
        <w:rPr>
          <w:rFonts w:eastAsia="Times New Roman"/>
          <w:bCs w:val="0"/>
          <w:szCs w:val="28"/>
        </w:rPr>
        <w:t xml:space="preserve">. </w:t>
      </w:r>
      <w:proofErr w:type="spellStart"/>
      <w:r w:rsidRPr="008C62E4">
        <w:rPr>
          <w:rFonts w:eastAsia="Times New Roman"/>
          <w:bCs w:val="0"/>
          <w:szCs w:val="28"/>
        </w:rPr>
        <w:t>гос</w:t>
      </w:r>
      <w:proofErr w:type="spellEnd"/>
      <w:r w:rsidRPr="008C62E4">
        <w:rPr>
          <w:rFonts w:eastAsia="Times New Roman"/>
          <w:bCs w:val="0"/>
          <w:szCs w:val="28"/>
        </w:rPr>
        <w:t xml:space="preserve">. ун-та: Матер. </w:t>
      </w:r>
      <w:proofErr w:type="spellStart"/>
      <w:r w:rsidRPr="008C62E4">
        <w:rPr>
          <w:rFonts w:eastAsia="Times New Roman"/>
          <w:bCs w:val="0"/>
          <w:szCs w:val="28"/>
        </w:rPr>
        <w:t>междунар</w:t>
      </w:r>
      <w:proofErr w:type="spellEnd"/>
      <w:r w:rsidRPr="008C62E4">
        <w:rPr>
          <w:rFonts w:eastAsia="Times New Roman"/>
          <w:bCs w:val="0"/>
          <w:szCs w:val="28"/>
        </w:rPr>
        <w:t xml:space="preserve">. </w:t>
      </w:r>
      <w:proofErr w:type="spellStart"/>
      <w:r w:rsidRPr="008C62E4">
        <w:rPr>
          <w:rFonts w:eastAsia="Times New Roman"/>
          <w:bCs w:val="0"/>
          <w:szCs w:val="28"/>
        </w:rPr>
        <w:t>науч</w:t>
      </w:r>
      <w:proofErr w:type="gramStart"/>
      <w:r w:rsidRPr="008C62E4">
        <w:rPr>
          <w:rFonts w:eastAsia="Times New Roman"/>
          <w:bCs w:val="0"/>
          <w:szCs w:val="28"/>
        </w:rPr>
        <w:t>.-</w:t>
      </w:r>
      <w:proofErr w:type="gramEnd"/>
      <w:r w:rsidRPr="008C62E4">
        <w:rPr>
          <w:rFonts w:eastAsia="Times New Roman"/>
          <w:bCs w:val="0"/>
          <w:szCs w:val="28"/>
        </w:rPr>
        <w:t>практ</w:t>
      </w:r>
      <w:proofErr w:type="spellEnd"/>
      <w:r w:rsidRPr="008C62E4">
        <w:rPr>
          <w:rFonts w:eastAsia="Times New Roman"/>
          <w:bCs w:val="0"/>
          <w:szCs w:val="28"/>
        </w:rPr>
        <w:t xml:space="preserve">. </w:t>
      </w:r>
      <w:proofErr w:type="spellStart"/>
      <w:r w:rsidRPr="008C62E4">
        <w:rPr>
          <w:rFonts w:eastAsia="Times New Roman"/>
          <w:bCs w:val="0"/>
          <w:szCs w:val="28"/>
        </w:rPr>
        <w:t>конф</w:t>
      </w:r>
      <w:proofErr w:type="spellEnd"/>
      <w:r w:rsidRPr="008C62E4">
        <w:rPr>
          <w:rFonts w:eastAsia="Times New Roman"/>
          <w:bCs w:val="0"/>
          <w:szCs w:val="28"/>
        </w:rPr>
        <w:t>. (2–3 октября 2020 г.) — М.: МПГУ, 2020. 548 с.</w:t>
      </w:r>
    </w:p>
    <w:sectPr w:rsidR="00C13C7A" w:rsidRPr="008C62E4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E4D" w:rsidRDefault="00533E4D">
      <w:pPr>
        <w:spacing w:line="240" w:lineRule="auto"/>
      </w:pPr>
      <w:r>
        <w:separator/>
      </w:r>
    </w:p>
  </w:endnote>
  <w:endnote w:type="continuationSeparator" w:id="0">
    <w:p w:rsidR="00533E4D" w:rsidRDefault="00533E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982" w:rsidRDefault="00F505E0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2298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2982" w:rsidRDefault="00D22982">
    <w:pPr>
      <w:pStyle w:val="a4"/>
    </w:pPr>
  </w:p>
  <w:p w:rsidR="00D22982" w:rsidRDefault="00D22982"/>
  <w:p w:rsidR="00D22982" w:rsidRDefault="00D22982"/>
  <w:p w:rsidR="00D22982" w:rsidRDefault="00D22982"/>
  <w:p w:rsidR="00D22982" w:rsidRDefault="00D22982"/>
  <w:p w:rsidR="00D22982" w:rsidRDefault="00D22982"/>
  <w:p w:rsidR="00794181" w:rsidRDefault="00794181"/>
  <w:p w:rsidR="00794181" w:rsidRDefault="00794181"/>
  <w:p w:rsidR="00794181" w:rsidRDefault="00794181"/>
  <w:p w:rsidR="00794181" w:rsidRDefault="00794181"/>
  <w:p w:rsidR="00794181" w:rsidRDefault="00794181"/>
  <w:p w:rsidR="00794181" w:rsidRDefault="00794181"/>
  <w:p w:rsidR="00794181" w:rsidRDefault="00794181"/>
  <w:p w:rsidR="00794181" w:rsidRDefault="00794181"/>
  <w:p w:rsidR="00794181" w:rsidRDefault="00794181"/>
  <w:p w:rsidR="00794181" w:rsidRDefault="00794181"/>
  <w:p w:rsidR="00794181" w:rsidRDefault="00794181"/>
  <w:p w:rsidR="00F22523" w:rsidRDefault="00F22523"/>
  <w:p w:rsidR="001404E6" w:rsidRDefault="001404E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741706"/>
      <w:docPartObj>
        <w:docPartGallery w:val="Page Numbers (Bottom of Page)"/>
        <w:docPartUnique/>
      </w:docPartObj>
    </w:sdtPr>
    <w:sdtContent>
      <w:p w:rsidR="00B664BB" w:rsidRDefault="00F505E0">
        <w:pPr>
          <w:pStyle w:val="a4"/>
          <w:jc w:val="center"/>
        </w:pPr>
        <w:r>
          <w:fldChar w:fldCharType="begin"/>
        </w:r>
        <w:r w:rsidR="00B664BB">
          <w:instrText>PAGE   \* MERGEFORMAT</w:instrText>
        </w:r>
        <w:r>
          <w:fldChar w:fldCharType="separate"/>
        </w:r>
        <w:r w:rsidR="007766AB">
          <w:rPr>
            <w:noProof/>
          </w:rPr>
          <w:t>4</w:t>
        </w:r>
        <w:r>
          <w:fldChar w:fldCharType="end"/>
        </w:r>
      </w:p>
    </w:sdtContent>
  </w:sdt>
  <w:p w:rsidR="001404E6" w:rsidRDefault="001404E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E4D" w:rsidRDefault="00533E4D">
      <w:pPr>
        <w:spacing w:line="240" w:lineRule="auto"/>
      </w:pPr>
      <w:r>
        <w:separator/>
      </w:r>
    </w:p>
  </w:footnote>
  <w:footnote w:type="continuationSeparator" w:id="0">
    <w:p w:rsidR="00533E4D" w:rsidRDefault="00533E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650"/>
    <w:rsid w:val="0000656E"/>
    <w:rsid w:val="0001191D"/>
    <w:rsid w:val="000153A1"/>
    <w:rsid w:val="0003199C"/>
    <w:rsid w:val="0003352C"/>
    <w:rsid w:val="00036472"/>
    <w:rsid w:val="00054E78"/>
    <w:rsid w:val="000B573A"/>
    <w:rsid w:val="000E4188"/>
    <w:rsid w:val="00123873"/>
    <w:rsid w:val="0012776B"/>
    <w:rsid w:val="001404E6"/>
    <w:rsid w:val="001514FD"/>
    <w:rsid w:val="0019498A"/>
    <w:rsid w:val="0019739E"/>
    <w:rsid w:val="001B6E02"/>
    <w:rsid w:val="001D5282"/>
    <w:rsid w:val="002079A6"/>
    <w:rsid w:val="00240550"/>
    <w:rsid w:val="00252831"/>
    <w:rsid w:val="002C7999"/>
    <w:rsid w:val="002D7238"/>
    <w:rsid w:val="002E7606"/>
    <w:rsid w:val="00314FEA"/>
    <w:rsid w:val="00316870"/>
    <w:rsid w:val="00367445"/>
    <w:rsid w:val="0037119F"/>
    <w:rsid w:val="003843A0"/>
    <w:rsid w:val="003847F2"/>
    <w:rsid w:val="00397B50"/>
    <w:rsid w:val="003A36CD"/>
    <w:rsid w:val="003C2B4F"/>
    <w:rsid w:val="003F69EA"/>
    <w:rsid w:val="00417ED0"/>
    <w:rsid w:val="00450362"/>
    <w:rsid w:val="004649FD"/>
    <w:rsid w:val="00467C0B"/>
    <w:rsid w:val="00471057"/>
    <w:rsid w:val="00487BC5"/>
    <w:rsid w:val="004951E2"/>
    <w:rsid w:val="004C7245"/>
    <w:rsid w:val="004E3AC2"/>
    <w:rsid w:val="0051590E"/>
    <w:rsid w:val="00515B08"/>
    <w:rsid w:val="00524AB0"/>
    <w:rsid w:val="00533E4D"/>
    <w:rsid w:val="005367F7"/>
    <w:rsid w:val="0054655C"/>
    <w:rsid w:val="00574676"/>
    <w:rsid w:val="00594BBB"/>
    <w:rsid w:val="005B1C7D"/>
    <w:rsid w:val="005C42A9"/>
    <w:rsid w:val="005E4032"/>
    <w:rsid w:val="005F0669"/>
    <w:rsid w:val="006169DD"/>
    <w:rsid w:val="00634747"/>
    <w:rsid w:val="00672C38"/>
    <w:rsid w:val="006A2C9D"/>
    <w:rsid w:val="006A7C75"/>
    <w:rsid w:val="006C43C4"/>
    <w:rsid w:val="006E1176"/>
    <w:rsid w:val="0071210C"/>
    <w:rsid w:val="00745DDA"/>
    <w:rsid w:val="00763631"/>
    <w:rsid w:val="007754C2"/>
    <w:rsid w:val="007766AB"/>
    <w:rsid w:val="00794181"/>
    <w:rsid w:val="00796575"/>
    <w:rsid w:val="007C44A9"/>
    <w:rsid w:val="007C560E"/>
    <w:rsid w:val="007E04B0"/>
    <w:rsid w:val="007E7650"/>
    <w:rsid w:val="008600CE"/>
    <w:rsid w:val="00866B3F"/>
    <w:rsid w:val="00876BEC"/>
    <w:rsid w:val="0088052E"/>
    <w:rsid w:val="008956F0"/>
    <w:rsid w:val="008A110B"/>
    <w:rsid w:val="008C0A83"/>
    <w:rsid w:val="008C160A"/>
    <w:rsid w:val="008C487A"/>
    <w:rsid w:val="008C62E4"/>
    <w:rsid w:val="008E5D5D"/>
    <w:rsid w:val="008F18AA"/>
    <w:rsid w:val="00907614"/>
    <w:rsid w:val="00920A6C"/>
    <w:rsid w:val="009250BD"/>
    <w:rsid w:val="00936C72"/>
    <w:rsid w:val="00947A78"/>
    <w:rsid w:val="009615BB"/>
    <w:rsid w:val="00972A8D"/>
    <w:rsid w:val="00973963"/>
    <w:rsid w:val="00987008"/>
    <w:rsid w:val="00994925"/>
    <w:rsid w:val="009A2BBF"/>
    <w:rsid w:val="009B7A68"/>
    <w:rsid w:val="009F101C"/>
    <w:rsid w:val="009F257C"/>
    <w:rsid w:val="009F7FE4"/>
    <w:rsid w:val="00A13DEF"/>
    <w:rsid w:val="00A362B9"/>
    <w:rsid w:val="00A57C7F"/>
    <w:rsid w:val="00A76D1E"/>
    <w:rsid w:val="00AC14C3"/>
    <w:rsid w:val="00AC20CB"/>
    <w:rsid w:val="00AF6471"/>
    <w:rsid w:val="00B13B0E"/>
    <w:rsid w:val="00B14AC8"/>
    <w:rsid w:val="00B15FBB"/>
    <w:rsid w:val="00B227F5"/>
    <w:rsid w:val="00B505DF"/>
    <w:rsid w:val="00B55F96"/>
    <w:rsid w:val="00B63075"/>
    <w:rsid w:val="00B664BB"/>
    <w:rsid w:val="00B72A4B"/>
    <w:rsid w:val="00B80972"/>
    <w:rsid w:val="00B833DD"/>
    <w:rsid w:val="00BB3A40"/>
    <w:rsid w:val="00BB4CB0"/>
    <w:rsid w:val="00BC2615"/>
    <w:rsid w:val="00BD58A2"/>
    <w:rsid w:val="00BE6798"/>
    <w:rsid w:val="00C008AB"/>
    <w:rsid w:val="00C13C7A"/>
    <w:rsid w:val="00C307F9"/>
    <w:rsid w:val="00C70D7F"/>
    <w:rsid w:val="00CB12CB"/>
    <w:rsid w:val="00CE0383"/>
    <w:rsid w:val="00CE7B60"/>
    <w:rsid w:val="00D10097"/>
    <w:rsid w:val="00D22982"/>
    <w:rsid w:val="00D275C8"/>
    <w:rsid w:val="00D43655"/>
    <w:rsid w:val="00D4505D"/>
    <w:rsid w:val="00D51808"/>
    <w:rsid w:val="00D621BB"/>
    <w:rsid w:val="00D87704"/>
    <w:rsid w:val="00DA1C44"/>
    <w:rsid w:val="00DB302B"/>
    <w:rsid w:val="00DB5FA5"/>
    <w:rsid w:val="00DC276F"/>
    <w:rsid w:val="00DE726A"/>
    <w:rsid w:val="00DF01EF"/>
    <w:rsid w:val="00E17728"/>
    <w:rsid w:val="00E22D9D"/>
    <w:rsid w:val="00E3108E"/>
    <w:rsid w:val="00E441EB"/>
    <w:rsid w:val="00E57337"/>
    <w:rsid w:val="00E67449"/>
    <w:rsid w:val="00E80595"/>
    <w:rsid w:val="00E80BEE"/>
    <w:rsid w:val="00EA333E"/>
    <w:rsid w:val="00EB0A96"/>
    <w:rsid w:val="00EB256A"/>
    <w:rsid w:val="00EB3F3F"/>
    <w:rsid w:val="00EC03E1"/>
    <w:rsid w:val="00F03564"/>
    <w:rsid w:val="00F03F08"/>
    <w:rsid w:val="00F06C36"/>
    <w:rsid w:val="00F122F5"/>
    <w:rsid w:val="00F22523"/>
    <w:rsid w:val="00F369BD"/>
    <w:rsid w:val="00F505E0"/>
    <w:rsid w:val="00F6561F"/>
    <w:rsid w:val="00F736C2"/>
    <w:rsid w:val="00F822B0"/>
    <w:rsid w:val="00F82425"/>
    <w:rsid w:val="00FA37EA"/>
    <w:rsid w:val="00FC151E"/>
    <w:rsid w:val="00FE1670"/>
    <w:rsid w:val="00FE37D5"/>
    <w:rsid w:val="00FE4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paragraph" w:styleId="1">
    <w:name w:val="heading 1"/>
    <w:basedOn w:val="a"/>
    <w:link w:val="10"/>
    <w:uiPriority w:val="9"/>
    <w:qFormat/>
    <w:rsid w:val="00745DDA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character" w:customStyle="1" w:styleId="10">
    <w:name w:val="Заголовок 1 Знак"/>
    <w:basedOn w:val="a0"/>
    <w:link w:val="1"/>
    <w:uiPriority w:val="9"/>
    <w:rsid w:val="00745DDA"/>
    <w:rPr>
      <w:b/>
      <w:bCs/>
      <w:kern w:val="36"/>
      <w:sz w:val="48"/>
      <w:szCs w:val="48"/>
    </w:rPr>
  </w:style>
  <w:style w:type="paragraph" w:customStyle="1" w:styleId="12">
    <w:name w:val="Абзац списка1"/>
    <w:basedOn w:val="a"/>
    <w:rsid w:val="00745DDA"/>
    <w:pPr>
      <w:spacing w:after="160" w:line="259" w:lineRule="auto"/>
      <w:ind w:left="720"/>
      <w:contextualSpacing/>
      <w:jc w:val="left"/>
    </w:pPr>
    <w:rPr>
      <w:rFonts w:ascii="Calibri" w:eastAsia="Times New Roman" w:hAnsi="Calibri"/>
      <w:bCs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A1DDA-335E-400F-B288-9EB3AD59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5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4983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Татьяна Мих</cp:lastModifiedBy>
  <cp:revision>6</cp:revision>
  <dcterms:created xsi:type="dcterms:W3CDTF">2024-01-19T21:44:00Z</dcterms:created>
  <dcterms:modified xsi:type="dcterms:W3CDTF">2024-01-21T18:56:00Z</dcterms:modified>
</cp:coreProperties>
</file>